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76" w:rsidRPr="004F392F" w:rsidRDefault="00693476" w:rsidP="004F392F">
      <w:pPr>
        <w:pStyle w:val="a3"/>
        <w:shd w:val="clear" w:color="auto" w:fill="FFFFFF"/>
        <w:spacing w:before="0" w:beforeAutospacing="0" w:after="150" w:afterAutospacing="0"/>
        <w:jc w:val="center"/>
        <w:rPr>
          <w:color w:val="000000"/>
        </w:rPr>
      </w:pPr>
      <w:r w:rsidRPr="004F392F">
        <w:rPr>
          <w:b/>
          <w:bCs/>
          <w:color w:val="000000"/>
          <w:u w:val="single"/>
        </w:rPr>
        <w:t>Педагогический совет № 4</w:t>
      </w:r>
    </w:p>
    <w:p w:rsidR="00693476" w:rsidRPr="004F392F" w:rsidRDefault="00693476" w:rsidP="00693476">
      <w:pPr>
        <w:pStyle w:val="a3"/>
        <w:shd w:val="clear" w:color="auto" w:fill="FFFFFF"/>
        <w:spacing w:before="0" w:beforeAutospacing="0" w:after="150" w:afterAutospacing="0"/>
        <w:jc w:val="center"/>
        <w:rPr>
          <w:color w:val="000000"/>
        </w:rPr>
      </w:pPr>
    </w:p>
    <w:p w:rsidR="00693476" w:rsidRPr="004F392F" w:rsidRDefault="00693476" w:rsidP="00693476">
      <w:pPr>
        <w:pStyle w:val="a3"/>
        <w:shd w:val="clear" w:color="auto" w:fill="FFFFFF"/>
        <w:spacing w:before="0" w:beforeAutospacing="0" w:after="150" w:afterAutospacing="0"/>
        <w:jc w:val="center"/>
        <w:rPr>
          <w:b/>
          <w:bCs/>
          <w:color w:val="000000"/>
        </w:rPr>
      </w:pPr>
      <w:r w:rsidRPr="004F392F">
        <w:rPr>
          <w:b/>
          <w:bCs/>
          <w:color w:val="000000"/>
        </w:rPr>
        <w:t>Повышение качества образования: миф или реальность</w:t>
      </w:r>
    </w:p>
    <w:p w:rsidR="000B5CA8" w:rsidRPr="004F392F" w:rsidRDefault="000B5CA8" w:rsidP="000B5CA8">
      <w:pPr>
        <w:pStyle w:val="a3"/>
        <w:shd w:val="clear" w:color="auto" w:fill="FFFFFF"/>
        <w:spacing w:before="0" w:beforeAutospacing="0" w:after="150" w:afterAutospacing="0"/>
        <w:jc w:val="both"/>
        <w:rPr>
          <w:b/>
          <w:bCs/>
          <w:color w:val="000000"/>
        </w:rPr>
      </w:pPr>
      <w:r w:rsidRPr="004F392F">
        <w:rPr>
          <w:b/>
          <w:bCs/>
          <w:color w:val="000000"/>
        </w:rPr>
        <w:t>Место проведения: МБОУ СОШ с. Панино</w:t>
      </w:r>
    </w:p>
    <w:p w:rsidR="000B5CA8" w:rsidRPr="004F392F" w:rsidRDefault="000B5CA8" w:rsidP="000B5CA8">
      <w:pPr>
        <w:pStyle w:val="a3"/>
        <w:shd w:val="clear" w:color="auto" w:fill="FFFFFF"/>
        <w:spacing w:before="0" w:beforeAutospacing="0" w:after="150" w:afterAutospacing="0"/>
        <w:jc w:val="both"/>
        <w:rPr>
          <w:b/>
          <w:bCs/>
          <w:color w:val="000000"/>
        </w:rPr>
      </w:pPr>
      <w:r w:rsidRPr="004F392F">
        <w:rPr>
          <w:b/>
          <w:bCs/>
          <w:color w:val="000000"/>
        </w:rPr>
        <w:t>Дата и время проведения: 29.04.2022 г., 15.30</w:t>
      </w:r>
    </w:p>
    <w:p w:rsidR="000B5CA8" w:rsidRPr="004F392F" w:rsidRDefault="000B5CA8" w:rsidP="000B5CA8">
      <w:pPr>
        <w:pStyle w:val="a3"/>
        <w:shd w:val="clear" w:color="auto" w:fill="FFFFFF"/>
        <w:spacing w:before="0" w:beforeAutospacing="0" w:after="150" w:afterAutospacing="0"/>
        <w:jc w:val="both"/>
        <w:rPr>
          <w:b/>
          <w:bCs/>
          <w:color w:val="000000"/>
        </w:rPr>
      </w:pPr>
      <w:r w:rsidRPr="004F392F">
        <w:rPr>
          <w:b/>
          <w:bCs/>
          <w:color w:val="000000"/>
        </w:rPr>
        <w:t>Присутствовали: 14 педагогических работников</w:t>
      </w:r>
    </w:p>
    <w:p w:rsidR="000B5CA8" w:rsidRPr="004F392F" w:rsidRDefault="000B5CA8" w:rsidP="000B5CA8">
      <w:pPr>
        <w:pStyle w:val="a3"/>
        <w:shd w:val="clear" w:color="auto" w:fill="FFFFFF"/>
        <w:spacing w:before="0" w:beforeAutospacing="0" w:after="150" w:afterAutospacing="0"/>
        <w:jc w:val="both"/>
        <w:rPr>
          <w:b/>
          <w:bCs/>
          <w:color w:val="000000"/>
        </w:rPr>
      </w:pPr>
      <w:r w:rsidRPr="004F392F">
        <w:rPr>
          <w:b/>
          <w:bCs/>
          <w:color w:val="000000"/>
        </w:rPr>
        <w:t>Отсутствовали: 0 педагогических работников</w:t>
      </w:r>
    </w:p>
    <w:p w:rsidR="000B5CA8" w:rsidRPr="004F392F" w:rsidRDefault="000B5CA8" w:rsidP="000B5CA8">
      <w:pPr>
        <w:pStyle w:val="a3"/>
        <w:shd w:val="clear" w:color="auto" w:fill="FFFFFF"/>
        <w:spacing w:before="0" w:beforeAutospacing="0" w:after="150" w:afterAutospacing="0"/>
        <w:jc w:val="both"/>
        <w:rPr>
          <w:b/>
          <w:bCs/>
          <w:color w:val="000000"/>
        </w:rPr>
      </w:pPr>
      <w:r w:rsidRPr="004F392F">
        <w:rPr>
          <w:b/>
          <w:bCs/>
          <w:color w:val="000000"/>
        </w:rPr>
        <w:t xml:space="preserve">Председатель Педагогического совета: </w:t>
      </w:r>
      <w:proofErr w:type="spellStart"/>
      <w:r w:rsidRPr="004F392F">
        <w:rPr>
          <w:b/>
          <w:bCs/>
          <w:color w:val="000000"/>
        </w:rPr>
        <w:t>Крючкова</w:t>
      </w:r>
      <w:proofErr w:type="spellEnd"/>
      <w:r w:rsidRPr="004F392F">
        <w:rPr>
          <w:b/>
          <w:bCs/>
          <w:color w:val="000000"/>
        </w:rPr>
        <w:t xml:space="preserve"> Е. В.</w:t>
      </w:r>
    </w:p>
    <w:p w:rsidR="000B5CA8" w:rsidRPr="004F392F" w:rsidRDefault="000B5CA8" w:rsidP="000B5CA8">
      <w:pPr>
        <w:pStyle w:val="a3"/>
        <w:shd w:val="clear" w:color="auto" w:fill="FFFFFF"/>
        <w:spacing w:before="0" w:beforeAutospacing="0" w:after="150" w:afterAutospacing="0"/>
        <w:jc w:val="both"/>
        <w:rPr>
          <w:color w:val="000000"/>
        </w:rPr>
      </w:pPr>
      <w:r w:rsidRPr="004F392F">
        <w:rPr>
          <w:b/>
          <w:bCs/>
          <w:color w:val="000000"/>
        </w:rPr>
        <w:t xml:space="preserve">Секретарь Педагогического совета: </w:t>
      </w:r>
      <w:proofErr w:type="spellStart"/>
      <w:r w:rsidRPr="004F392F">
        <w:rPr>
          <w:b/>
          <w:bCs/>
          <w:color w:val="000000"/>
        </w:rPr>
        <w:t>Корнаухова</w:t>
      </w:r>
      <w:proofErr w:type="spellEnd"/>
      <w:r w:rsidRPr="004F392F">
        <w:rPr>
          <w:b/>
          <w:bCs/>
          <w:color w:val="000000"/>
        </w:rPr>
        <w:t xml:space="preserve"> О. М.</w:t>
      </w:r>
    </w:p>
    <w:p w:rsidR="00693476" w:rsidRPr="004F392F" w:rsidRDefault="00693476" w:rsidP="00693476">
      <w:pPr>
        <w:pStyle w:val="a3"/>
        <w:shd w:val="clear" w:color="auto" w:fill="FFFFFF"/>
        <w:spacing w:before="0" w:beforeAutospacing="0" w:after="150" w:afterAutospacing="0"/>
        <w:rPr>
          <w:color w:val="000000"/>
        </w:rPr>
      </w:pP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u w:val="single"/>
        </w:rPr>
        <w:t>Эпиграф:</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w:t>
      </w:r>
      <w:r w:rsidRPr="004F392F">
        <w:rPr>
          <w:b/>
          <w:bCs/>
          <w:i/>
          <w:iCs/>
          <w:color w:val="000000"/>
        </w:rPr>
        <w:t>Образование – величайшее из земных благ, если оно наивысшего качества. В противном случае оно совершенно бесполезно”. Р. Киплинг</w:t>
      </w: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rPr>
        <w:t>Цель:</w:t>
      </w:r>
    </w:p>
    <w:p w:rsidR="00693476" w:rsidRPr="004F392F" w:rsidRDefault="00693476" w:rsidP="00693476">
      <w:pPr>
        <w:pStyle w:val="a3"/>
        <w:numPr>
          <w:ilvl w:val="0"/>
          <w:numId w:val="1"/>
        </w:numPr>
        <w:shd w:val="clear" w:color="auto" w:fill="FFFFFF"/>
        <w:spacing w:before="0" w:beforeAutospacing="0" w:after="150" w:afterAutospacing="0"/>
        <w:rPr>
          <w:color w:val="000000"/>
        </w:rPr>
      </w:pPr>
      <w:r w:rsidRPr="004F392F">
        <w:rPr>
          <w:color w:val="000000"/>
        </w:rPr>
        <w:t>определить понятие «качество образования» и «качество знаний», актуальность этих понятий в современных условиях образования</w:t>
      </w: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rPr>
        <w:t>Задачи:</w:t>
      </w:r>
    </w:p>
    <w:p w:rsidR="00693476" w:rsidRPr="004F392F" w:rsidRDefault="00693476" w:rsidP="00693476">
      <w:pPr>
        <w:pStyle w:val="a3"/>
        <w:numPr>
          <w:ilvl w:val="0"/>
          <w:numId w:val="2"/>
        </w:numPr>
        <w:shd w:val="clear" w:color="auto" w:fill="FFFFFF"/>
        <w:spacing w:before="0" w:beforeAutospacing="0" w:after="150" w:afterAutospacing="0"/>
        <w:rPr>
          <w:color w:val="000000"/>
        </w:rPr>
      </w:pPr>
      <w:r w:rsidRPr="004F392F">
        <w:rPr>
          <w:color w:val="000000"/>
        </w:rPr>
        <w:t xml:space="preserve">познакомить педагогов школы с особенностями </w:t>
      </w:r>
      <w:proofErr w:type="gramStart"/>
      <w:r w:rsidRPr="004F392F">
        <w:rPr>
          <w:color w:val="000000"/>
        </w:rPr>
        <w:t>системы оценки достижений требований стандарта</w:t>
      </w:r>
      <w:proofErr w:type="gramEnd"/>
      <w:r w:rsidRPr="004F392F">
        <w:rPr>
          <w:color w:val="000000"/>
        </w:rPr>
        <w:t xml:space="preserve"> к результатам освоения образовательных программ в 2022 году</w:t>
      </w:r>
    </w:p>
    <w:p w:rsidR="00693476" w:rsidRPr="004F392F" w:rsidRDefault="00693476" w:rsidP="00693476">
      <w:pPr>
        <w:pStyle w:val="a3"/>
        <w:numPr>
          <w:ilvl w:val="0"/>
          <w:numId w:val="2"/>
        </w:numPr>
        <w:shd w:val="clear" w:color="auto" w:fill="FFFFFF"/>
        <w:spacing w:before="0" w:beforeAutospacing="0" w:after="150" w:afterAutospacing="0"/>
        <w:rPr>
          <w:color w:val="000000"/>
        </w:rPr>
      </w:pPr>
      <w:r w:rsidRPr="004F392F">
        <w:rPr>
          <w:color w:val="000000"/>
        </w:rPr>
        <w:t>проанализировать деятельность школы, учителей, учеников и родителей по повышению качества образования по русскому языку и математике</w:t>
      </w:r>
    </w:p>
    <w:p w:rsidR="00693476" w:rsidRPr="004F392F" w:rsidRDefault="00693476" w:rsidP="00693476">
      <w:pPr>
        <w:pStyle w:val="a3"/>
        <w:numPr>
          <w:ilvl w:val="0"/>
          <w:numId w:val="2"/>
        </w:numPr>
        <w:shd w:val="clear" w:color="auto" w:fill="FFFFFF"/>
        <w:spacing w:before="0" w:beforeAutospacing="0" w:after="150" w:afterAutospacing="0"/>
        <w:rPr>
          <w:color w:val="000000"/>
        </w:rPr>
      </w:pPr>
      <w:r w:rsidRPr="004F392F">
        <w:rPr>
          <w:color w:val="000000"/>
        </w:rPr>
        <w:t>поиск путей оптимизации образовательной среды школы в целях обеспечения качественного образования и успешного прохождения ГИА по русскому языку и математики</w:t>
      </w: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rPr>
        <w:t>Вопросы для обсуждения:</w:t>
      </w:r>
    </w:p>
    <w:p w:rsidR="00693476" w:rsidRPr="004F392F" w:rsidRDefault="00693476" w:rsidP="00693476">
      <w:pPr>
        <w:pStyle w:val="a3"/>
        <w:numPr>
          <w:ilvl w:val="0"/>
          <w:numId w:val="3"/>
        </w:numPr>
        <w:shd w:val="clear" w:color="auto" w:fill="FFFFFF"/>
        <w:spacing w:before="0" w:beforeAutospacing="0" w:after="150" w:afterAutospacing="0"/>
        <w:rPr>
          <w:color w:val="000000"/>
        </w:rPr>
      </w:pPr>
      <w:r w:rsidRPr="004F392F">
        <w:rPr>
          <w:b/>
          <w:bCs/>
          <w:color w:val="000000"/>
        </w:rPr>
        <w:t>Качество образования - приоритетное направление деятельности современной школы</w:t>
      </w:r>
      <w:r w:rsidRPr="004F392F">
        <w:rPr>
          <w:color w:val="000000"/>
        </w:rPr>
        <w:t> (</w:t>
      </w:r>
      <w:proofErr w:type="spellStart"/>
      <w:r w:rsidRPr="004F392F">
        <w:rPr>
          <w:color w:val="000000"/>
        </w:rPr>
        <w:t>Крючкова</w:t>
      </w:r>
      <w:proofErr w:type="spellEnd"/>
      <w:r w:rsidRPr="004F392F">
        <w:rPr>
          <w:color w:val="000000"/>
        </w:rPr>
        <w:t xml:space="preserve"> Е. В., директор школы)</w:t>
      </w:r>
    </w:p>
    <w:p w:rsidR="00693476" w:rsidRPr="004F392F" w:rsidRDefault="00693476" w:rsidP="00693476">
      <w:pPr>
        <w:pStyle w:val="a3"/>
        <w:numPr>
          <w:ilvl w:val="0"/>
          <w:numId w:val="3"/>
        </w:numPr>
        <w:shd w:val="clear" w:color="auto" w:fill="FFFFFF"/>
        <w:spacing w:before="0" w:beforeAutospacing="0" w:after="150" w:afterAutospacing="0"/>
        <w:rPr>
          <w:color w:val="000000"/>
        </w:rPr>
      </w:pPr>
      <w:r w:rsidRPr="004F392F">
        <w:rPr>
          <w:b/>
          <w:bCs/>
          <w:color w:val="000000"/>
        </w:rPr>
        <w:t>Анализ результатов ГИА прошлых лет по показателю Процент выполнения экзаменационной работы по русскому языку и математике</w:t>
      </w:r>
      <w:r w:rsidR="0028004F">
        <w:rPr>
          <w:b/>
          <w:bCs/>
          <w:color w:val="000000"/>
        </w:rPr>
        <w:t xml:space="preserve">. Образовательный проект «Цель – успех </w:t>
      </w:r>
      <w:proofErr w:type="gramStart"/>
      <w:r w:rsidR="0028004F">
        <w:rPr>
          <w:b/>
          <w:bCs/>
          <w:color w:val="000000"/>
        </w:rPr>
        <w:t>га</w:t>
      </w:r>
      <w:proofErr w:type="gramEnd"/>
      <w:r w:rsidR="0028004F">
        <w:rPr>
          <w:b/>
          <w:bCs/>
          <w:color w:val="000000"/>
        </w:rPr>
        <w:t xml:space="preserve"> ГИА»</w:t>
      </w:r>
      <w:r w:rsidRPr="004F392F">
        <w:rPr>
          <w:b/>
          <w:bCs/>
          <w:color w:val="000000"/>
        </w:rPr>
        <w:t xml:space="preserve"> </w:t>
      </w:r>
      <w:r w:rsidRPr="004F392F">
        <w:rPr>
          <w:color w:val="000000"/>
        </w:rPr>
        <w:t>(</w:t>
      </w:r>
      <w:proofErr w:type="spellStart"/>
      <w:r w:rsidRPr="004F392F">
        <w:rPr>
          <w:color w:val="000000"/>
        </w:rPr>
        <w:t>Березуцкая</w:t>
      </w:r>
      <w:proofErr w:type="spellEnd"/>
      <w:r w:rsidRPr="004F392F">
        <w:rPr>
          <w:color w:val="000000"/>
        </w:rPr>
        <w:t xml:space="preserve"> Н.В., заместитель директора по учебной – воспитательной работе)</w:t>
      </w:r>
    </w:p>
    <w:p w:rsidR="00693476" w:rsidRPr="004F392F" w:rsidRDefault="00693476" w:rsidP="00693476">
      <w:pPr>
        <w:pStyle w:val="a3"/>
        <w:numPr>
          <w:ilvl w:val="0"/>
          <w:numId w:val="3"/>
        </w:numPr>
        <w:shd w:val="clear" w:color="auto" w:fill="FFFFFF"/>
        <w:spacing w:before="0" w:beforeAutospacing="0" w:after="150" w:afterAutospacing="0"/>
        <w:rPr>
          <w:color w:val="000000"/>
        </w:rPr>
      </w:pPr>
      <w:r w:rsidRPr="004F392F">
        <w:rPr>
          <w:b/>
          <w:bCs/>
          <w:color w:val="000000"/>
        </w:rPr>
        <w:t>Возможности современных педагогических технологий для повышения качества образования в школе </w:t>
      </w:r>
      <w:r w:rsidRPr="004F392F">
        <w:rPr>
          <w:color w:val="000000"/>
        </w:rPr>
        <w:t>(</w:t>
      </w:r>
      <w:proofErr w:type="spellStart"/>
      <w:r w:rsidRPr="004F392F">
        <w:rPr>
          <w:color w:val="000000"/>
        </w:rPr>
        <w:t>Щенова</w:t>
      </w:r>
      <w:proofErr w:type="spellEnd"/>
      <w:r w:rsidRPr="004F392F">
        <w:rPr>
          <w:color w:val="000000"/>
        </w:rPr>
        <w:t xml:space="preserve"> Л. Н. – председатель ШМО естественно – научных дисциплин)</w:t>
      </w:r>
    </w:p>
    <w:p w:rsidR="00693476" w:rsidRPr="004F392F" w:rsidRDefault="0028004F" w:rsidP="00693476">
      <w:pPr>
        <w:pStyle w:val="a3"/>
        <w:numPr>
          <w:ilvl w:val="0"/>
          <w:numId w:val="3"/>
        </w:numPr>
        <w:shd w:val="clear" w:color="auto" w:fill="FFFFFF"/>
        <w:spacing w:before="0" w:beforeAutospacing="0" w:after="150" w:afterAutospacing="0"/>
        <w:rPr>
          <w:color w:val="000000"/>
        </w:rPr>
      </w:pPr>
      <w:r>
        <w:rPr>
          <w:b/>
          <w:bCs/>
          <w:color w:val="000000"/>
        </w:rPr>
        <w:t>Работ</w:t>
      </w:r>
      <w:bookmarkStart w:id="0" w:name="_GoBack"/>
      <w:bookmarkEnd w:id="0"/>
      <w:r w:rsidR="001874CD" w:rsidRPr="004F392F">
        <w:rPr>
          <w:b/>
          <w:bCs/>
          <w:color w:val="000000"/>
        </w:rPr>
        <w:t>а по подготовке</w:t>
      </w:r>
      <w:r w:rsidR="00693476" w:rsidRPr="004F392F">
        <w:rPr>
          <w:b/>
          <w:bCs/>
          <w:color w:val="000000"/>
        </w:rPr>
        <w:t xml:space="preserve"> к ОГЭ по математике в 2022 году </w:t>
      </w:r>
      <w:r w:rsidR="00693476" w:rsidRPr="004F392F">
        <w:rPr>
          <w:bCs/>
          <w:color w:val="000000"/>
        </w:rPr>
        <w:t>(Гущина Ю. В. – учитель математики)</w:t>
      </w:r>
    </w:p>
    <w:p w:rsidR="00693476" w:rsidRPr="004F392F" w:rsidRDefault="00693476" w:rsidP="00693476">
      <w:pPr>
        <w:pStyle w:val="a3"/>
        <w:numPr>
          <w:ilvl w:val="0"/>
          <w:numId w:val="3"/>
        </w:numPr>
        <w:shd w:val="clear" w:color="auto" w:fill="FFFFFF"/>
        <w:spacing w:before="0" w:beforeAutospacing="0" w:after="150" w:afterAutospacing="0"/>
        <w:rPr>
          <w:color w:val="000000"/>
        </w:rPr>
      </w:pPr>
      <w:r w:rsidRPr="004F392F">
        <w:rPr>
          <w:b/>
          <w:bCs/>
          <w:color w:val="000000"/>
        </w:rPr>
        <w:t xml:space="preserve">Работа по подготовке к ОГЭ по русскому языку в 2022 году </w:t>
      </w:r>
      <w:r w:rsidRPr="004F392F">
        <w:rPr>
          <w:bCs/>
          <w:color w:val="000000"/>
        </w:rPr>
        <w:t>(Попова Н. Н. – учитель русского языка и литературы)</w:t>
      </w:r>
    </w:p>
    <w:p w:rsidR="00693476" w:rsidRPr="004F392F" w:rsidRDefault="000B5CA8" w:rsidP="00693476">
      <w:pPr>
        <w:pStyle w:val="a3"/>
        <w:shd w:val="clear" w:color="auto" w:fill="FFFFFF"/>
        <w:spacing w:before="0" w:beforeAutospacing="0" w:after="150" w:afterAutospacing="0"/>
        <w:rPr>
          <w:b/>
          <w:bCs/>
          <w:color w:val="000000"/>
        </w:rPr>
      </w:pPr>
      <w:r w:rsidRPr="004F392F">
        <w:rPr>
          <w:b/>
          <w:bCs/>
          <w:color w:val="000000"/>
        </w:rPr>
        <w:lastRenderedPageBreak/>
        <w:t>Голосовали за повестку:</w:t>
      </w:r>
    </w:p>
    <w:p w:rsidR="000B5CA8" w:rsidRPr="004F392F" w:rsidRDefault="000B5CA8" w:rsidP="00693476">
      <w:pPr>
        <w:pStyle w:val="a3"/>
        <w:shd w:val="clear" w:color="auto" w:fill="FFFFFF"/>
        <w:spacing w:before="0" w:beforeAutospacing="0" w:after="150" w:afterAutospacing="0"/>
        <w:rPr>
          <w:b/>
          <w:bCs/>
          <w:color w:val="000000"/>
        </w:rPr>
      </w:pPr>
      <w:r w:rsidRPr="004F392F">
        <w:rPr>
          <w:b/>
          <w:bCs/>
          <w:color w:val="000000"/>
        </w:rPr>
        <w:t>«за» - 14</w:t>
      </w:r>
    </w:p>
    <w:p w:rsidR="000B5CA8" w:rsidRPr="004F392F" w:rsidRDefault="000B5CA8" w:rsidP="00693476">
      <w:pPr>
        <w:pStyle w:val="a3"/>
        <w:shd w:val="clear" w:color="auto" w:fill="FFFFFF"/>
        <w:spacing w:before="0" w:beforeAutospacing="0" w:after="150" w:afterAutospacing="0"/>
        <w:rPr>
          <w:b/>
          <w:bCs/>
          <w:color w:val="000000"/>
        </w:rPr>
      </w:pPr>
      <w:r w:rsidRPr="004F392F">
        <w:rPr>
          <w:b/>
          <w:bCs/>
          <w:color w:val="000000"/>
        </w:rPr>
        <w:t>«против» - 0</w:t>
      </w:r>
    </w:p>
    <w:p w:rsidR="000B5CA8" w:rsidRPr="004F392F" w:rsidRDefault="000B5CA8" w:rsidP="00693476">
      <w:pPr>
        <w:pStyle w:val="a3"/>
        <w:shd w:val="clear" w:color="auto" w:fill="FFFFFF"/>
        <w:spacing w:before="0" w:beforeAutospacing="0" w:after="150" w:afterAutospacing="0"/>
        <w:rPr>
          <w:b/>
          <w:bCs/>
          <w:color w:val="000000"/>
        </w:rPr>
      </w:pPr>
      <w:r w:rsidRPr="004F392F">
        <w:rPr>
          <w:b/>
          <w:bCs/>
          <w:color w:val="000000"/>
        </w:rPr>
        <w:t>«воздержались» - 0.</w:t>
      </w:r>
    </w:p>
    <w:p w:rsidR="000B5CA8" w:rsidRPr="004F392F" w:rsidRDefault="000B5CA8" w:rsidP="00693476">
      <w:pPr>
        <w:pStyle w:val="a3"/>
        <w:shd w:val="clear" w:color="auto" w:fill="FFFFFF"/>
        <w:spacing w:before="0" w:beforeAutospacing="0" w:after="150" w:afterAutospacing="0"/>
        <w:rPr>
          <w:color w:val="000000"/>
        </w:rPr>
      </w:pPr>
      <w:r w:rsidRPr="004F392F">
        <w:rPr>
          <w:b/>
          <w:bCs/>
          <w:color w:val="000000"/>
        </w:rPr>
        <w:t>Повестка Педагогического совета принята единогласно.</w:t>
      </w: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rPr>
        <w:t>План проведения педсовета:</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1.</w:t>
      </w:r>
      <w:r w:rsidR="000B5CA8" w:rsidRPr="004F392F">
        <w:rPr>
          <w:color w:val="000000"/>
        </w:rPr>
        <w:t xml:space="preserve"> </w:t>
      </w:r>
      <w:r w:rsidRPr="004F392F">
        <w:rPr>
          <w:color w:val="000000"/>
        </w:rPr>
        <w:t>Сообщение «Качество образования, качество знаний и современные требования к ним»</w:t>
      </w:r>
    </w:p>
    <w:p w:rsidR="000B5CA8" w:rsidRPr="004F392F" w:rsidRDefault="00693476" w:rsidP="00693476">
      <w:pPr>
        <w:pStyle w:val="a3"/>
        <w:shd w:val="clear" w:color="auto" w:fill="FFFFFF"/>
        <w:spacing w:before="0" w:beforeAutospacing="0" w:after="150" w:afterAutospacing="0"/>
        <w:rPr>
          <w:color w:val="000000"/>
        </w:rPr>
      </w:pPr>
      <w:r w:rsidRPr="004F392F">
        <w:rPr>
          <w:color w:val="000000"/>
        </w:rPr>
        <w:t>2.</w:t>
      </w:r>
      <w:r w:rsidR="000B5CA8" w:rsidRPr="004F392F">
        <w:rPr>
          <w:color w:val="000000"/>
        </w:rPr>
        <w:t xml:space="preserve"> Анализ  результатов ГИА за последние три года по новому показателю – процент выполнения </w:t>
      </w:r>
      <w:proofErr w:type="gramStart"/>
      <w:r w:rsidR="000B5CA8" w:rsidRPr="004F392F">
        <w:rPr>
          <w:color w:val="000000"/>
        </w:rPr>
        <w:t>обучающимися</w:t>
      </w:r>
      <w:proofErr w:type="gramEnd"/>
      <w:r w:rsidR="000B5CA8" w:rsidRPr="004F392F">
        <w:rPr>
          <w:color w:val="000000"/>
        </w:rPr>
        <w:t xml:space="preserve"> экзаменационной работы по русскому языку и математике</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3. Выступления педагогов. Делимся опытом.</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4.Выработка решения педсовета.</w:t>
      </w:r>
    </w:p>
    <w:p w:rsidR="00693476" w:rsidRPr="004F392F" w:rsidRDefault="00693476" w:rsidP="000B5CA8">
      <w:pPr>
        <w:pStyle w:val="a3"/>
        <w:shd w:val="clear" w:color="auto" w:fill="FFFFFF"/>
        <w:spacing w:before="0" w:beforeAutospacing="0" w:after="150" w:afterAutospacing="0"/>
        <w:jc w:val="center"/>
        <w:rPr>
          <w:color w:val="000000"/>
        </w:rPr>
      </w:pPr>
      <w:r w:rsidRPr="004F392F">
        <w:rPr>
          <w:b/>
          <w:bCs/>
          <w:color w:val="000000"/>
        </w:rPr>
        <w:t>Ход педсовета</w:t>
      </w:r>
    </w:p>
    <w:p w:rsidR="000B5CA8" w:rsidRPr="004F392F" w:rsidRDefault="000B5CA8" w:rsidP="000B5CA8">
      <w:pPr>
        <w:pStyle w:val="a4"/>
        <w:numPr>
          <w:ilvl w:val="1"/>
          <w:numId w:val="1"/>
        </w:numPr>
        <w:rPr>
          <w:rFonts w:ascii="Times New Roman" w:eastAsia="Times New Roman" w:hAnsi="Times New Roman" w:cs="Times New Roman"/>
          <w:b/>
          <w:bCs/>
          <w:color w:val="000000"/>
          <w:sz w:val="24"/>
          <w:szCs w:val="24"/>
          <w:lang w:eastAsia="ru-RU"/>
        </w:rPr>
      </w:pPr>
      <w:r w:rsidRPr="004F392F">
        <w:rPr>
          <w:rFonts w:ascii="Times New Roman" w:eastAsia="Times New Roman" w:hAnsi="Times New Roman" w:cs="Times New Roman"/>
          <w:b/>
          <w:bCs/>
          <w:color w:val="000000"/>
          <w:sz w:val="24"/>
          <w:szCs w:val="24"/>
          <w:lang w:eastAsia="ru-RU"/>
        </w:rPr>
        <w:t>Качество образования - приоритетное направление деятельности современной школы (</w:t>
      </w:r>
      <w:proofErr w:type="spellStart"/>
      <w:r w:rsidRPr="004F392F">
        <w:rPr>
          <w:rFonts w:ascii="Times New Roman" w:eastAsia="Times New Roman" w:hAnsi="Times New Roman" w:cs="Times New Roman"/>
          <w:b/>
          <w:bCs/>
          <w:color w:val="000000"/>
          <w:sz w:val="24"/>
          <w:szCs w:val="24"/>
          <w:lang w:eastAsia="ru-RU"/>
        </w:rPr>
        <w:t>Крючкова</w:t>
      </w:r>
      <w:proofErr w:type="spellEnd"/>
      <w:r w:rsidRPr="004F392F">
        <w:rPr>
          <w:rFonts w:ascii="Times New Roman" w:eastAsia="Times New Roman" w:hAnsi="Times New Roman" w:cs="Times New Roman"/>
          <w:b/>
          <w:bCs/>
          <w:color w:val="000000"/>
          <w:sz w:val="24"/>
          <w:szCs w:val="24"/>
          <w:lang w:eastAsia="ru-RU"/>
        </w:rPr>
        <w:t xml:space="preserve"> Е. В., директор школы)</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В последнее время все чаще звучат словосочетания: качество жизни, качество образования, социальная успешность. Современный педагог Марк Поташник определяет «Качество образования – это степень удовлетворенности ожиданий различных участников образовательного процесса, иными словами соотношение цели и результата, мера достижения цели.</w:t>
      </w: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rPr>
        <w:t>«Качество образования, качество знаний и современные требования к ним»</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Проблема управления качеством образования – одна из самых актуальных для любой школы, для каждого руководителя и учителя.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А само качество образования зависит непосредственно от нас с вами - от учителей.</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Ежегодно на одном из педагогических советах нашей школы затрагивается тема, ключевым вопросом которой является именно разработка новых путей повышения качества образования.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Вопрос о качестве образования, которое дает школа, был актуальным во все времена. В последние годы проблема обострилась, и тому есть </w:t>
      </w:r>
      <w:r w:rsidRPr="004F392F">
        <w:rPr>
          <w:b/>
          <w:bCs/>
          <w:color w:val="000000"/>
        </w:rPr>
        <w:t>несколько причин:</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1. Возникновение новых разнообразных систем ценностей на фоне прогрессирующей деидеологизации образования, кризиса прежних систем ценностей.</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2. Последовательный и необратимый переход от единообразий учебных программ, учебников, учебных заведений к их разнообразию.</w:t>
      </w:r>
    </w:p>
    <w:p w:rsidR="00693476" w:rsidRPr="004F392F" w:rsidRDefault="00693476" w:rsidP="000B5CA8">
      <w:pPr>
        <w:pStyle w:val="a3"/>
        <w:numPr>
          <w:ilvl w:val="0"/>
          <w:numId w:val="6"/>
        </w:numPr>
        <w:shd w:val="clear" w:color="auto" w:fill="FFFFFF"/>
        <w:spacing w:before="0" w:beforeAutospacing="0" w:after="150" w:afterAutospacing="0"/>
        <w:jc w:val="both"/>
        <w:rPr>
          <w:color w:val="000000"/>
        </w:rPr>
      </w:pPr>
      <w:r w:rsidRPr="004F392F">
        <w:rPr>
          <w:color w:val="000000"/>
        </w:rPr>
        <w:t>В процессе формирования рынка образовательных продуктов и услуг утрачивается государственная монополия на принятие решений в сфере образования. Во многих регионах создаются свои программы, учебники, учебные планы, формы организации учебного процесса.</w:t>
      </w:r>
    </w:p>
    <w:p w:rsidR="00693476" w:rsidRPr="004F392F" w:rsidRDefault="00693476" w:rsidP="000B5CA8">
      <w:pPr>
        <w:pStyle w:val="a3"/>
        <w:numPr>
          <w:ilvl w:val="0"/>
          <w:numId w:val="6"/>
        </w:numPr>
        <w:shd w:val="clear" w:color="auto" w:fill="FFFFFF"/>
        <w:spacing w:before="0" w:beforeAutospacing="0" w:after="150" w:afterAutospacing="0"/>
        <w:jc w:val="both"/>
        <w:rPr>
          <w:color w:val="000000"/>
        </w:rPr>
      </w:pPr>
      <w:r w:rsidRPr="004F392F">
        <w:rPr>
          <w:color w:val="000000"/>
        </w:rPr>
        <w:t>Разрушение единого образовательного пространства вследствие названных причин.</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Все эти явления неоднозначны и не дают гарантию повышения качества образования. Иногда происходит и наоборот.</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lastRenderedPageBreak/>
        <w:t>Прежде чем начать обсуждение названной проблемы, дадим определение терминам </w:t>
      </w:r>
      <w:r w:rsidRPr="004F392F">
        <w:rPr>
          <w:b/>
          <w:bCs/>
          <w:color w:val="000000"/>
        </w:rPr>
        <w:t>«образование» и «качество образования»</w:t>
      </w:r>
      <w:r w:rsidRPr="004F392F">
        <w:rPr>
          <w:color w:val="000000"/>
        </w:rPr>
        <w:t> Это важно, так как даже словари дают разное толкование терминов.</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По мере развития науки и практики </w:t>
      </w:r>
      <w:r w:rsidRPr="004F392F">
        <w:rPr>
          <w:b/>
          <w:bCs/>
          <w:color w:val="000000"/>
        </w:rPr>
        <w:t>понятие «образование»</w:t>
      </w:r>
      <w:r w:rsidRPr="004F392F">
        <w:rPr>
          <w:color w:val="000000"/>
        </w:rPr>
        <w:t> претерпевает изменения, развивается, дополняется, конкретизируется с учетом новых требований и условий. В нынешнем обыденном сознании понятие «образование» ассоциируется с </w:t>
      </w:r>
      <w:r w:rsidRPr="004F392F">
        <w:rPr>
          <w:b/>
          <w:bCs/>
          <w:i/>
          <w:iCs/>
          <w:color w:val="000000"/>
        </w:rPr>
        <w:t>передачей и освоением социального и культурного опыта, с передачей культурных ценностей, становлением личности.</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 xml:space="preserve">В школе XXI века образование все больше должно становиться самообразованием. И тогда хороший педагог – это не искусный формовщик детской личности, а искусный создатель условий, при которых эта личность как можно раньше становится творцом собственного саморазвития. </w:t>
      </w:r>
      <w:proofErr w:type="gramStart"/>
      <w:r w:rsidRPr="004F392F">
        <w:rPr>
          <w:color w:val="000000"/>
        </w:rPr>
        <w:t>Сегодня на педсовете мы будем рассматривать понятие «образование» в широком, включающем в себя обучение, воспитание и развитие.</w:t>
      </w:r>
      <w:proofErr w:type="gramEnd"/>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Что же понимается под термином </w:t>
      </w:r>
      <w:r w:rsidRPr="004F392F">
        <w:rPr>
          <w:b/>
          <w:bCs/>
          <w:color w:val="000000"/>
        </w:rPr>
        <w:t>«качество образования»?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Каждый работающий в сфере образования сразу может сказать, что основные показатели качества образования в том или ином учреждении - это показатели ЗУН, результаты поступления выпускников в вузы, итоги предметных олимпиад того или иного уровня. Но только ли эти параметры определяют качество образования?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Понимание качества образования претерпело на протяжении последних лет существенные изменения. Традиционно оно рассматривалось как </w:t>
      </w:r>
      <w:r w:rsidRPr="004F392F">
        <w:rPr>
          <w:i/>
          <w:iCs/>
          <w:color w:val="000000"/>
        </w:rPr>
        <w:t xml:space="preserve">достижение запланированных результатов, отраженных в образовательных программах, и приравнивалось уровню </w:t>
      </w:r>
      <w:proofErr w:type="spellStart"/>
      <w:r w:rsidRPr="004F392F">
        <w:rPr>
          <w:i/>
          <w:iCs/>
          <w:color w:val="000000"/>
        </w:rPr>
        <w:t>обученности</w:t>
      </w:r>
      <w:proofErr w:type="spellEnd"/>
      <w:r w:rsidRPr="004F392F">
        <w:rPr>
          <w:i/>
          <w:iCs/>
          <w:color w:val="000000"/>
        </w:rPr>
        <w:t xml:space="preserve"> учащихся, имело количественное выражение.</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В словаре понятий и терминов по законодательству РФ об образовании (В. М. Полонский) «качество образования выпускников» трактуется как </w:t>
      </w:r>
      <w:r w:rsidRPr="004F392F">
        <w:rPr>
          <w:i/>
          <w:iCs/>
          <w:color w:val="000000"/>
        </w:rPr>
        <w:t>определенный уровень знаний и умений, умственного, физического и нравственного развития, которого достигли выпускники образовательного учреждения в соответствии с планируемыми целями обучения и воспитания.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Таким образом, понятие </w:t>
      </w:r>
      <w:r w:rsidRPr="004F392F">
        <w:rPr>
          <w:b/>
          <w:bCs/>
          <w:color w:val="000000"/>
        </w:rPr>
        <w:t>«качество образования» </w:t>
      </w:r>
      <w:r w:rsidRPr="004F392F">
        <w:rPr>
          <w:color w:val="000000"/>
        </w:rPr>
        <w:t>предстает как </w:t>
      </w:r>
      <w:r w:rsidRPr="004F392F">
        <w:rPr>
          <w:b/>
          <w:bCs/>
          <w:color w:val="000000"/>
        </w:rPr>
        <w:t>соотношение цели и результата, мера выполнения цели. </w:t>
      </w:r>
      <w:r w:rsidRPr="004F392F">
        <w:rPr>
          <w:color w:val="000000"/>
        </w:rPr>
        <w:t>Иначе говоря, </w:t>
      </w:r>
      <w:r w:rsidRPr="004F392F">
        <w:rPr>
          <w:b/>
          <w:bCs/>
          <w:color w:val="000000"/>
        </w:rPr>
        <w:t>образование, полученное школьником, признается качественным, если учащиеся достигли высоких результатов в достижении поставленных целей, которые формулируются обычно в модели выпускника.</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Модель выпускника - примерный, желаемый образ личности школьника. Это тот идеал выпускника, на достижение которого направлена деятельность педагогического коллектива школы.</w:t>
      </w:r>
    </w:p>
    <w:p w:rsidR="00693476" w:rsidRPr="004F392F" w:rsidRDefault="00693476" w:rsidP="000B5CA8">
      <w:pPr>
        <w:pStyle w:val="a3"/>
        <w:shd w:val="clear" w:color="auto" w:fill="FFFFFF"/>
        <w:spacing w:before="0" w:beforeAutospacing="0" w:after="150" w:afterAutospacing="0"/>
        <w:jc w:val="both"/>
        <w:rPr>
          <w:color w:val="000000"/>
        </w:rPr>
      </w:pP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Вопросом качества занимаются многие. В Европе создана комиссия по академической оценке качества образования, проходят конференции, в России состоялось 6 симпозиумов по квалиметрии человека и образования. Однако приходится признать, что, несмотря на это, концепция качества образования только складывается: определяются подходы, формируются показатели, аспекты качества, ставится вопрос о критериях.</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Качеством занимались всегда. В этом нет ничего нового, появилось лишь новое модное слово. Однако</w:t>
      </w:r>
      <w:proofErr w:type="gramStart"/>
      <w:r w:rsidRPr="004F392F">
        <w:rPr>
          <w:color w:val="000000"/>
        </w:rPr>
        <w:t>,</w:t>
      </w:r>
      <w:proofErr w:type="gramEnd"/>
      <w:r w:rsidRPr="004F392F">
        <w:rPr>
          <w:color w:val="000000"/>
        </w:rPr>
        <w:t xml:space="preserve"> образование меняется, и поэтому появляется необходимость постоянного переосмысления ценностей и целей в новом контексте.</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Качественным можно считать образование, если определенные достижения имеют не только и учащиеся, но и преподаватели как участники образовательного процесса.</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lastRenderedPageBreak/>
        <w:t>Повышение качества образования </w:t>
      </w:r>
      <w:r w:rsidRPr="004F392F">
        <w:rPr>
          <w:color w:val="000000"/>
        </w:rPr>
        <w:t>– одна из основных задач, декларируемых Концепцией модернизации российского образования. В качестве условий достижения «нового современного качества дошкольного, общего и профессионального образования» определены:</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введение в действие государственных образовательных стандартов и вариативного базисного учебного плана, позволяющего учитывать особенности регионов и вариативность общеобразовательных учреждений;</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оптимизация учебной, психологической и физической нагрузки учащихся, проведение в образовательных учреждениях работы, направленной на сохранение и укрепление здоровья обучающихся, в том числе за счет разгрузки содержания общего образования, использования эффективных методов обучения, увеличения количества и повышения качества занятий физической культуры, организации мониторинга состояния здоровья учащихся, повышения качества отдыха детей;</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обеспечение дифференциации и индивидуализации обучения;</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более полное использование нравственного потенциала искусства как средства духовного развития личности;</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введение профильного обучения в старшей школе;</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усиление роли дисциплин, обеспечивающих социализацию учащихся;</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обеспечение знания выпускниками средней школы иностранного языка на уровне функциональной грамотности;</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развитие дистанционного образования;</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государственная поддержка школ для одаренных детей;</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создание эффективной государственно-общественной системы экспертизы и контроля качества учебной литературы;</w:t>
      </w:r>
    </w:p>
    <w:p w:rsidR="00693476" w:rsidRPr="004F392F" w:rsidRDefault="00693476" w:rsidP="000B5CA8">
      <w:pPr>
        <w:pStyle w:val="a3"/>
        <w:numPr>
          <w:ilvl w:val="0"/>
          <w:numId w:val="7"/>
        </w:numPr>
        <w:shd w:val="clear" w:color="auto" w:fill="FFFFFF"/>
        <w:spacing w:before="0" w:beforeAutospacing="0" w:after="150" w:afterAutospacing="0"/>
        <w:jc w:val="both"/>
        <w:rPr>
          <w:color w:val="000000"/>
        </w:rPr>
      </w:pPr>
      <w:r w:rsidRPr="004F392F">
        <w:rPr>
          <w:color w:val="000000"/>
        </w:rPr>
        <w:t>создание государственной системы оценки качества образования и др.</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Современный ученый педагог </w:t>
      </w:r>
      <w:r w:rsidRPr="004F392F">
        <w:rPr>
          <w:color w:val="000000"/>
          <w:u w:val="single"/>
        </w:rPr>
        <w:t>Марк Поташник</w:t>
      </w:r>
      <w:r w:rsidRPr="004F392F">
        <w:rPr>
          <w:color w:val="000000"/>
        </w:rPr>
        <w:t> определяет “ Качество образования – это соотношение цели и результата, мера достижения целей (результата), притом, что цели заданы только оперативно, прогнозированы в зоне потенциального развития школьника. При этом результаты образования обязательно должны включать в себя оценку того, какой ценой (ценой потерь и затрат) эти результаты достигнуты”.</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Одна из главных задач школьного образования сегодня — подготовить учащегося к быстрому восприятию и обработке больших объемов информации, вооружить его современными средствами и технологиями работы, сформировать у него информационную культуру.</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И этим должен заниматься каждый педагог, а не только учитель информатики. Каждый педагог должен понимать ту роль, которую он может сыграть в формировании личности ученика, личности информационной цивилизации. Педагог должен быть готов использовать средства информатизации и информационные технологии в обучении, в воспитании и развитии своих учеников. Чтобы формировать информационную культуру у учащихся, учитель и сам должен обладать такой культурой.</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Для определения качества образования в ОУ необходимы:</w:t>
      </w:r>
    </w:p>
    <w:p w:rsidR="00693476" w:rsidRPr="004F392F" w:rsidRDefault="00693476" w:rsidP="000B5CA8">
      <w:pPr>
        <w:pStyle w:val="a3"/>
        <w:numPr>
          <w:ilvl w:val="0"/>
          <w:numId w:val="8"/>
        </w:numPr>
        <w:shd w:val="clear" w:color="auto" w:fill="FFFFFF"/>
        <w:spacing w:before="0" w:beforeAutospacing="0" w:after="150" w:afterAutospacing="0"/>
        <w:jc w:val="both"/>
        <w:rPr>
          <w:color w:val="000000"/>
        </w:rPr>
      </w:pPr>
      <w:r w:rsidRPr="004F392F">
        <w:rPr>
          <w:color w:val="000000"/>
        </w:rPr>
        <w:t>во-первых, критерии и показатели оценки качества образования;</w:t>
      </w:r>
    </w:p>
    <w:p w:rsidR="00693476" w:rsidRPr="004F392F" w:rsidRDefault="00693476" w:rsidP="000B5CA8">
      <w:pPr>
        <w:pStyle w:val="a3"/>
        <w:numPr>
          <w:ilvl w:val="0"/>
          <w:numId w:val="8"/>
        </w:numPr>
        <w:shd w:val="clear" w:color="auto" w:fill="FFFFFF"/>
        <w:spacing w:before="0" w:beforeAutospacing="0" w:after="150" w:afterAutospacing="0"/>
        <w:jc w:val="both"/>
        <w:rPr>
          <w:color w:val="000000"/>
        </w:rPr>
      </w:pPr>
      <w:r w:rsidRPr="004F392F">
        <w:rPr>
          <w:color w:val="000000"/>
        </w:rPr>
        <w:lastRenderedPageBreak/>
        <w:t>во-вторых, контрольно-измерительные материалы оценки качества образования в ОУ;</w:t>
      </w:r>
    </w:p>
    <w:p w:rsidR="00693476" w:rsidRPr="004F392F" w:rsidRDefault="00693476" w:rsidP="000B5CA8">
      <w:pPr>
        <w:pStyle w:val="a3"/>
        <w:numPr>
          <w:ilvl w:val="0"/>
          <w:numId w:val="8"/>
        </w:numPr>
        <w:shd w:val="clear" w:color="auto" w:fill="FFFFFF"/>
        <w:spacing w:before="0" w:beforeAutospacing="0" w:after="150" w:afterAutospacing="0"/>
        <w:jc w:val="both"/>
        <w:rPr>
          <w:color w:val="000000"/>
        </w:rPr>
      </w:pPr>
      <w:r w:rsidRPr="004F392F">
        <w:rPr>
          <w:color w:val="000000"/>
        </w:rPr>
        <w:t>в-третьих, работа педагогического коллектива по изучению вопроса качества образования, что позволит увидеть те направления и элементы образовательного процесса, которые следует совершенствовать;</w:t>
      </w:r>
    </w:p>
    <w:p w:rsidR="00693476" w:rsidRPr="004F392F" w:rsidRDefault="00693476" w:rsidP="000B5CA8">
      <w:pPr>
        <w:pStyle w:val="a3"/>
        <w:numPr>
          <w:ilvl w:val="0"/>
          <w:numId w:val="8"/>
        </w:numPr>
        <w:shd w:val="clear" w:color="auto" w:fill="FFFFFF"/>
        <w:spacing w:before="0" w:beforeAutospacing="0" w:after="150" w:afterAutospacing="0"/>
        <w:jc w:val="both"/>
        <w:rPr>
          <w:color w:val="000000"/>
        </w:rPr>
      </w:pPr>
      <w:r w:rsidRPr="004F392F">
        <w:rPr>
          <w:color w:val="000000"/>
        </w:rPr>
        <w:t>в-четвертых, системная работа в данном направлении.</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 xml:space="preserve">Управление качеством образования – системное, скоординированное </w:t>
      </w:r>
      <w:proofErr w:type="gramStart"/>
      <w:r w:rsidRPr="004F392F">
        <w:rPr>
          <w:color w:val="000000"/>
        </w:rPr>
        <w:t>воздействие</w:t>
      </w:r>
      <w:proofErr w:type="gramEnd"/>
      <w:r w:rsidRPr="004F392F">
        <w:rPr>
          <w:color w:val="000000"/>
        </w:rPr>
        <w:t xml:space="preserve"> как на образовательный процесс, так и на комплекс других связанных с ним основных, управленческих и поддерживающих процессов с целью достижения наибольшего соответствия параметров функционирования образовательной системы, ее социальных и педагогических результатов установленным и предлагаемым требованиям, нормам, стандартам и ожиданиям.</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Инструментом оценки качества образования в школе является мониторинг.</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Мониторинг – </w:t>
      </w:r>
      <w:r w:rsidRPr="004F392F">
        <w:rPr>
          <w:color w:val="000000"/>
        </w:rPr>
        <w:t>специально организованное систематическое наблюдение за состоянием объектов, явлений, процессов с целью их оценки, контроля, прогноза.</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Мониторинг – </w:t>
      </w:r>
      <w:r w:rsidRPr="004F392F">
        <w:rPr>
          <w:color w:val="000000"/>
        </w:rPr>
        <w:t>комплекс мероприятий, направленных на получение полной информации, ориентированной на предметную область, о функционировании сложной системы в целях управления ею.</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Мониторинг</w:t>
      </w:r>
      <w:r w:rsidRPr="004F392F">
        <w:rPr>
          <w:color w:val="000000"/>
        </w:rPr>
        <w:t> - специально организованное, целевое наблюдение, постоянный контроль и диагностика состояния на базе существующих источников информации, а также специально организованных исследований и измерений.</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В зависимости от целевой установки мониторинга выделяют </w:t>
      </w:r>
      <w:r w:rsidRPr="004F392F">
        <w:rPr>
          <w:b/>
          <w:bCs/>
          <w:color w:val="000000"/>
        </w:rPr>
        <w:t>базовый и проблемный </w:t>
      </w:r>
      <w:r w:rsidRPr="004F392F">
        <w:rPr>
          <w:color w:val="000000"/>
        </w:rPr>
        <w:t>мониторинг. Основанием для классификации мониторинга могут быть средства, используемые для его проведения. Применительно к сфере образования можно выделить </w:t>
      </w:r>
      <w:r w:rsidRPr="004F392F">
        <w:rPr>
          <w:b/>
          <w:bCs/>
          <w:color w:val="000000"/>
        </w:rPr>
        <w:t>педагогический, психологический, социологический, статистический</w:t>
      </w:r>
      <w:r w:rsidRPr="004F392F">
        <w:rPr>
          <w:color w:val="000000"/>
        </w:rPr>
        <w:t> виды мониторинга.</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Мониторинг представляет собой систему сбора, обработки, хранения и распространения информации о состоянии образовательной системы или отдельных ее элементов, а также об удовлетворении образовательных потребностей населения, родителей.</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Мониторинг качества образования позволяет осуществлять оценку динамики ключевых составляющих качества образования, включая качество основных и управленческих процессов, качество участников образовательного процесса, качество содержания образования, качество реализации программ основного и дополнительного образования детей, качество обеспечения преемственности ступеней непрерывного образования, качество инновационной деятельности.</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br/>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На уровне образовательного учреждения могут быть выбраны следующие базовые показатели качества образования:</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 xml:space="preserve">уровень </w:t>
      </w:r>
      <w:proofErr w:type="spellStart"/>
      <w:r w:rsidRPr="004F392F">
        <w:rPr>
          <w:color w:val="000000"/>
        </w:rPr>
        <w:t>обученности</w:t>
      </w:r>
      <w:proofErr w:type="spellEnd"/>
      <w:r w:rsidRPr="004F392F">
        <w:rPr>
          <w:color w:val="000000"/>
        </w:rPr>
        <w:t xml:space="preserve"> учащихся по базовым образовательным программам;</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 xml:space="preserve">уровень </w:t>
      </w:r>
      <w:proofErr w:type="spellStart"/>
      <w:r w:rsidRPr="004F392F">
        <w:rPr>
          <w:color w:val="000000"/>
        </w:rPr>
        <w:t>обученности</w:t>
      </w:r>
      <w:proofErr w:type="spellEnd"/>
      <w:r w:rsidRPr="004F392F">
        <w:rPr>
          <w:color w:val="000000"/>
        </w:rPr>
        <w:t xml:space="preserve"> учащихся по профильным направлениям;</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уровень воспитанности учащихся;</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количество медалистов, призеров и победителей олимпиад, участие в конкурсах учащихся;</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lastRenderedPageBreak/>
        <w:t>поступление выпускников в высшие и средние специальные учебные заведения, в том числе и на бюджетные отделения;</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состояние здоровья и психического развития учащихся;</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динамика правонарушений учащихся;</w:t>
      </w:r>
    </w:p>
    <w:p w:rsidR="00693476" w:rsidRPr="004F392F" w:rsidRDefault="00693476" w:rsidP="000B5CA8">
      <w:pPr>
        <w:pStyle w:val="a3"/>
        <w:numPr>
          <w:ilvl w:val="0"/>
          <w:numId w:val="9"/>
        </w:numPr>
        <w:shd w:val="clear" w:color="auto" w:fill="FFFFFF"/>
        <w:spacing w:before="0" w:beforeAutospacing="0" w:after="150" w:afterAutospacing="0"/>
        <w:jc w:val="both"/>
        <w:rPr>
          <w:color w:val="000000"/>
        </w:rPr>
      </w:pPr>
      <w:r w:rsidRPr="004F392F">
        <w:rPr>
          <w:color w:val="000000"/>
        </w:rPr>
        <w:t>уровень жизненной защищенности и социальной адаптации школьников.</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Наряду с показателями личной результативности учащихся (</w:t>
      </w:r>
      <w:proofErr w:type="spellStart"/>
      <w:r w:rsidRPr="004F392F">
        <w:rPr>
          <w:color w:val="000000"/>
        </w:rPr>
        <w:t>обученность</w:t>
      </w:r>
      <w:proofErr w:type="spellEnd"/>
      <w:r w:rsidRPr="004F392F">
        <w:rPr>
          <w:color w:val="000000"/>
        </w:rPr>
        <w:t>, воспитанность, развитость, сохранение физического и психического здоровья) используются системные показатели организации образовательного процесса, функционирования и развития образовательного учреждения:</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организация и развитие образовательного процесса;</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управление образовательным процессом, различные формы обучения в школе;</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уровень выполнения государственных программ;</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уровень инновационных процессов в образовательном учреждении;</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профессиональное образование педагогов (результаты аттестации и повышение квалификации педагогов);</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участие учителей в профессиональных конкурсах;</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уровень информатизации обучения и управления;</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показатели владения учителями информационными технологиями;</w:t>
      </w:r>
    </w:p>
    <w:p w:rsidR="00693476" w:rsidRPr="004F392F" w:rsidRDefault="00693476" w:rsidP="000B5CA8">
      <w:pPr>
        <w:pStyle w:val="a3"/>
        <w:numPr>
          <w:ilvl w:val="0"/>
          <w:numId w:val="10"/>
        </w:numPr>
        <w:shd w:val="clear" w:color="auto" w:fill="FFFFFF"/>
        <w:spacing w:before="0" w:beforeAutospacing="0" w:after="150" w:afterAutospacing="0"/>
        <w:jc w:val="both"/>
        <w:rPr>
          <w:color w:val="000000"/>
        </w:rPr>
      </w:pPr>
      <w:r w:rsidRPr="004F392F">
        <w:rPr>
          <w:color w:val="000000"/>
        </w:rPr>
        <w:t>состояние и развитие материально-технической и учебно-материальной базы (показатели оснащенности кабинетов, фонд библиотеки, учебно-методические комплекты по предметам обучения).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br/>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 xml:space="preserve">Анализ работы школы за </w:t>
      </w:r>
      <w:proofErr w:type="gramStart"/>
      <w:r w:rsidRPr="004F392F">
        <w:rPr>
          <w:color w:val="000000"/>
        </w:rPr>
        <w:t>последние несколько лет показывает</w:t>
      </w:r>
      <w:proofErr w:type="gramEnd"/>
      <w:r w:rsidRPr="004F392F">
        <w:rPr>
          <w:color w:val="000000"/>
        </w:rPr>
        <w:t xml:space="preserve"> низкий уровень качества обучения учащихся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Как Вы понимаете: «Что такое качество знаний?»</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Ответы.</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Когда в классе много отличников и хорошистов;</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Количество «4» и «5» получаемых учащимися;</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Оценки, успеваемость, стремление ученика получить положительные оценки;</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Качество знаний – это желание учить и учиться;</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Положительный результат ученика;</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Подготовленность ученика по школьным предметам;</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Когда ученик отвечает на любой вопрос учителя;</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Когда ученик читает не по учебнику, а берет все из головы;</w:t>
      </w:r>
    </w:p>
    <w:p w:rsidR="00693476" w:rsidRPr="004F392F" w:rsidRDefault="00693476" w:rsidP="000B5CA8">
      <w:pPr>
        <w:pStyle w:val="a3"/>
        <w:numPr>
          <w:ilvl w:val="0"/>
          <w:numId w:val="11"/>
        </w:numPr>
        <w:shd w:val="clear" w:color="auto" w:fill="FFFFFF"/>
        <w:spacing w:before="0" w:beforeAutospacing="0" w:after="150" w:afterAutospacing="0"/>
        <w:jc w:val="both"/>
        <w:rPr>
          <w:color w:val="000000"/>
        </w:rPr>
      </w:pPr>
      <w:r w:rsidRPr="004F392F">
        <w:rPr>
          <w:color w:val="000000"/>
        </w:rPr>
        <w:t>Человек, который не у кого не списывает;</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Вопрос 2. От желания учителя или желания ученика в большей степени зависит качество знаний учащихся?</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lastRenderedPageBreak/>
        <w:t>От желания учителя - 5%</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От желания ученика - 81%</w:t>
      </w:r>
    </w:p>
    <w:p w:rsidR="00693476" w:rsidRPr="004F392F" w:rsidRDefault="00693476" w:rsidP="000B5CA8">
      <w:pPr>
        <w:pStyle w:val="a3"/>
        <w:shd w:val="clear" w:color="auto" w:fill="FFFFFF"/>
        <w:spacing w:before="0" w:beforeAutospacing="0" w:after="150" w:afterAutospacing="0"/>
        <w:jc w:val="both"/>
        <w:rPr>
          <w:color w:val="000000"/>
        </w:rPr>
      </w:pPr>
      <w:r w:rsidRPr="004F392F">
        <w:rPr>
          <w:color w:val="000000"/>
        </w:rPr>
        <w:t>От желания учителя и ученика – 14%</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Вопрос 3. Какие действия должен предпринять учитель, чтобы качество знаний, оценки стали лучше?</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Ответы.</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Учитель должен объяснять материал интересно и понятно;</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уроки должны быть интересными для каждого;</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Помогать ученику, если что-то не получается, давать советы, рекомендации;</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Проводить дополнительные занятия, помогать учащимся</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Постоянно спрашивать</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Вызывать родителей в школу и информировать их об успехах и неудачах своих учеников</w:t>
      </w:r>
    </w:p>
    <w:p w:rsidR="00693476" w:rsidRPr="004F392F" w:rsidRDefault="00693476" w:rsidP="000B5CA8">
      <w:pPr>
        <w:pStyle w:val="a3"/>
        <w:numPr>
          <w:ilvl w:val="0"/>
          <w:numId w:val="12"/>
        </w:numPr>
        <w:shd w:val="clear" w:color="auto" w:fill="FFFFFF"/>
        <w:spacing w:before="0" w:beforeAutospacing="0" w:after="150" w:afterAutospacing="0"/>
        <w:jc w:val="both"/>
        <w:rPr>
          <w:color w:val="000000"/>
        </w:rPr>
      </w:pPr>
      <w:r w:rsidRPr="004F392F">
        <w:rPr>
          <w:color w:val="000000"/>
        </w:rPr>
        <w:t>Меньше задавать на дом.</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Вопрос 4: Какие действия должен предпринять ученик, чтобы его качество знаний, его оценки стали лучше?</w:t>
      </w:r>
    </w:p>
    <w:p w:rsidR="00693476" w:rsidRPr="004F392F" w:rsidRDefault="00693476" w:rsidP="000B5CA8">
      <w:pPr>
        <w:pStyle w:val="a3"/>
        <w:shd w:val="clear" w:color="auto" w:fill="FFFFFF"/>
        <w:spacing w:before="0" w:beforeAutospacing="0" w:after="150" w:afterAutospacing="0"/>
        <w:jc w:val="both"/>
        <w:rPr>
          <w:color w:val="000000"/>
        </w:rPr>
      </w:pPr>
      <w:r w:rsidRPr="004F392F">
        <w:rPr>
          <w:b/>
          <w:bCs/>
          <w:color w:val="000000"/>
        </w:rPr>
        <w:t>Ответы.</w:t>
      </w:r>
    </w:p>
    <w:p w:rsidR="00693476" w:rsidRPr="004F392F" w:rsidRDefault="00693476" w:rsidP="000B5CA8">
      <w:pPr>
        <w:pStyle w:val="a3"/>
        <w:numPr>
          <w:ilvl w:val="0"/>
          <w:numId w:val="13"/>
        </w:numPr>
        <w:shd w:val="clear" w:color="auto" w:fill="FFFFFF"/>
        <w:spacing w:before="0" w:beforeAutospacing="0" w:after="150" w:afterAutospacing="0"/>
        <w:jc w:val="both"/>
        <w:rPr>
          <w:color w:val="000000"/>
        </w:rPr>
      </w:pPr>
      <w:r w:rsidRPr="004F392F">
        <w:rPr>
          <w:color w:val="000000"/>
        </w:rPr>
        <w:t>больше времени уделять выполнению домашнего задания</w:t>
      </w:r>
    </w:p>
    <w:p w:rsidR="00693476" w:rsidRPr="004F392F" w:rsidRDefault="00693476" w:rsidP="000B5CA8">
      <w:pPr>
        <w:pStyle w:val="a3"/>
        <w:numPr>
          <w:ilvl w:val="0"/>
          <w:numId w:val="13"/>
        </w:numPr>
        <w:shd w:val="clear" w:color="auto" w:fill="FFFFFF"/>
        <w:spacing w:before="0" w:beforeAutospacing="0" w:after="150" w:afterAutospacing="0"/>
        <w:jc w:val="both"/>
        <w:rPr>
          <w:color w:val="000000"/>
        </w:rPr>
      </w:pPr>
      <w:r w:rsidRPr="004F392F">
        <w:rPr>
          <w:color w:val="000000"/>
        </w:rPr>
        <w:t>Использовать дополнительную литературу;</w:t>
      </w:r>
    </w:p>
    <w:p w:rsidR="00693476" w:rsidRPr="004F392F" w:rsidRDefault="00693476" w:rsidP="000B5CA8">
      <w:pPr>
        <w:pStyle w:val="a3"/>
        <w:numPr>
          <w:ilvl w:val="0"/>
          <w:numId w:val="13"/>
        </w:numPr>
        <w:shd w:val="clear" w:color="auto" w:fill="FFFFFF"/>
        <w:spacing w:before="0" w:beforeAutospacing="0" w:after="150" w:afterAutospacing="0"/>
        <w:jc w:val="both"/>
        <w:rPr>
          <w:color w:val="000000"/>
        </w:rPr>
      </w:pPr>
      <w:r w:rsidRPr="004F392F">
        <w:rPr>
          <w:color w:val="000000"/>
        </w:rPr>
        <w:t>Больше заниматься самостоятельно; попросить помощи у учителей или родителей, если что-то не понятно;</w:t>
      </w:r>
    </w:p>
    <w:p w:rsidR="00693476" w:rsidRPr="004F392F" w:rsidRDefault="00693476" w:rsidP="000B5CA8">
      <w:pPr>
        <w:pStyle w:val="a3"/>
        <w:numPr>
          <w:ilvl w:val="0"/>
          <w:numId w:val="13"/>
        </w:numPr>
        <w:shd w:val="clear" w:color="auto" w:fill="FFFFFF"/>
        <w:spacing w:before="0" w:beforeAutospacing="0" w:after="150" w:afterAutospacing="0"/>
        <w:jc w:val="both"/>
        <w:rPr>
          <w:color w:val="000000"/>
        </w:rPr>
      </w:pPr>
      <w:r w:rsidRPr="004F392F">
        <w:rPr>
          <w:color w:val="000000"/>
        </w:rPr>
        <w:t>Никаких;</w:t>
      </w:r>
    </w:p>
    <w:p w:rsidR="00693476" w:rsidRPr="004F392F" w:rsidRDefault="00693476" w:rsidP="000B5CA8">
      <w:pPr>
        <w:pStyle w:val="a3"/>
        <w:numPr>
          <w:ilvl w:val="0"/>
          <w:numId w:val="13"/>
        </w:numPr>
        <w:shd w:val="clear" w:color="auto" w:fill="FFFFFF"/>
        <w:spacing w:before="0" w:beforeAutospacing="0" w:after="150" w:afterAutospacing="0"/>
        <w:jc w:val="both"/>
        <w:rPr>
          <w:color w:val="000000"/>
        </w:rPr>
      </w:pPr>
      <w:r w:rsidRPr="004F392F">
        <w:rPr>
          <w:color w:val="000000"/>
        </w:rPr>
        <w:t>Не отвлекаться на уроках;</w:t>
      </w:r>
    </w:p>
    <w:p w:rsidR="00693476" w:rsidRPr="004F392F" w:rsidRDefault="00693476" w:rsidP="000B5CA8">
      <w:pPr>
        <w:pStyle w:val="a3"/>
        <w:numPr>
          <w:ilvl w:val="0"/>
          <w:numId w:val="13"/>
        </w:numPr>
        <w:shd w:val="clear" w:color="auto" w:fill="FFFFFF"/>
        <w:spacing w:before="0" w:beforeAutospacing="0" w:after="150" w:afterAutospacing="0"/>
        <w:jc w:val="both"/>
        <w:rPr>
          <w:color w:val="000000"/>
        </w:rPr>
      </w:pPr>
      <w:r w:rsidRPr="004F392F">
        <w:rPr>
          <w:color w:val="000000"/>
        </w:rPr>
        <w:t>Ходить на дополнительные занятия;</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br/>
      </w: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rPr>
        <w:t>2.</w:t>
      </w:r>
      <w:r w:rsidR="000B5CA8" w:rsidRPr="004F392F">
        <w:rPr>
          <w:b/>
          <w:bCs/>
          <w:color w:val="000000"/>
        </w:rPr>
        <w:tab/>
        <w:t xml:space="preserve">Анализ результатов ГИА прошлых лет по показателю Процент выполнения экзаменационной работы по русскому языку и математике </w:t>
      </w:r>
      <w:r w:rsidR="000B5CA8" w:rsidRPr="004F392F">
        <w:rPr>
          <w:bCs/>
          <w:color w:val="000000"/>
        </w:rPr>
        <w:t>(</w:t>
      </w:r>
      <w:proofErr w:type="spellStart"/>
      <w:r w:rsidR="000B5CA8" w:rsidRPr="004F392F">
        <w:rPr>
          <w:bCs/>
          <w:color w:val="000000"/>
        </w:rPr>
        <w:t>Березуцкая</w:t>
      </w:r>
      <w:proofErr w:type="spellEnd"/>
      <w:r w:rsidR="000B5CA8" w:rsidRPr="004F392F">
        <w:rPr>
          <w:bCs/>
          <w:color w:val="000000"/>
        </w:rPr>
        <w:t xml:space="preserve"> Н.В., заместитель директора по учебной – воспитательной работе)</w:t>
      </w:r>
    </w:p>
    <w:p w:rsidR="008E5280" w:rsidRDefault="008E5280" w:rsidP="008E5280">
      <w:pPr>
        <w:spacing w:after="0"/>
        <w:ind w:firstLine="708"/>
        <w:jc w:val="both"/>
        <w:rPr>
          <w:rFonts w:ascii="Times New Roman" w:hAnsi="Times New Roman"/>
          <w:b/>
          <w:sz w:val="24"/>
          <w:szCs w:val="28"/>
        </w:rPr>
      </w:pPr>
      <w:r>
        <w:rPr>
          <w:rFonts w:ascii="Times New Roman" w:hAnsi="Times New Roman"/>
          <w:sz w:val="24"/>
          <w:szCs w:val="28"/>
        </w:rPr>
        <w:t>Качество образования – приоритет работы всего педагогического коллектива школы. Успешное освоение обучающимися образовательной программы является залогом успеха и конкурентоспособности выпускников.</w:t>
      </w:r>
    </w:p>
    <w:p w:rsidR="008E5280" w:rsidRDefault="008E5280" w:rsidP="008E5280">
      <w:pPr>
        <w:spacing w:after="0"/>
        <w:ind w:firstLine="708"/>
        <w:jc w:val="both"/>
        <w:rPr>
          <w:rFonts w:ascii="Times New Roman" w:hAnsi="Times New Roman"/>
          <w:sz w:val="24"/>
          <w:szCs w:val="28"/>
        </w:rPr>
      </w:pPr>
      <w:r>
        <w:rPr>
          <w:rFonts w:ascii="Times New Roman" w:hAnsi="Times New Roman"/>
          <w:sz w:val="24"/>
          <w:szCs w:val="28"/>
        </w:rPr>
        <w:t xml:space="preserve">Результаты ГИА – основной критерий качества предоставляемых школой образовательных услуг. Подготовка к ГИА требует продуманного, системного подхода, предусматривает активное участие в работе администрации школы, педагогического коллектива, обучающихся и их родителей. Администрация школы создаёт для педагогов, обучающихся и родителей условия для эффективной подготовки к ГИА выпускников 9х и 11х классов, осуществляет планирование работы школы с обучающимися и родителями, </w:t>
      </w:r>
      <w:proofErr w:type="gramStart"/>
      <w:r>
        <w:rPr>
          <w:rFonts w:ascii="Times New Roman" w:hAnsi="Times New Roman"/>
          <w:sz w:val="24"/>
          <w:szCs w:val="28"/>
        </w:rPr>
        <w:lastRenderedPageBreak/>
        <w:t>контроль за</w:t>
      </w:r>
      <w:proofErr w:type="gramEnd"/>
      <w:r>
        <w:rPr>
          <w:rFonts w:ascii="Times New Roman" w:hAnsi="Times New Roman"/>
          <w:sz w:val="24"/>
          <w:szCs w:val="28"/>
        </w:rPr>
        <w:t xml:space="preserve"> деятельностью педагогического коллектива, анализ результатов работы </w:t>
      </w:r>
      <w:proofErr w:type="spellStart"/>
      <w:r>
        <w:rPr>
          <w:rFonts w:ascii="Times New Roman" w:hAnsi="Times New Roman"/>
          <w:sz w:val="24"/>
          <w:szCs w:val="28"/>
        </w:rPr>
        <w:t>педколлектива</w:t>
      </w:r>
      <w:proofErr w:type="spellEnd"/>
      <w:r>
        <w:rPr>
          <w:rFonts w:ascii="Times New Roman" w:hAnsi="Times New Roman"/>
          <w:sz w:val="24"/>
          <w:szCs w:val="28"/>
        </w:rPr>
        <w:t xml:space="preserve"> по подготовке к ГИА.</w:t>
      </w:r>
    </w:p>
    <w:p w:rsidR="008E5280" w:rsidRDefault="008E5280" w:rsidP="008E5280">
      <w:pPr>
        <w:spacing w:after="0"/>
        <w:ind w:firstLine="708"/>
        <w:jc w:val="both"/>
        <w:rPr>
          <w:rFonts w:ascii="Times New Roman" w:hAnsi="Times New Roman"/>
          <w:sz w:val="24"/>
          <w:szCs w:val="28"/>
        </w:rPr>
      </w:pPr>
      <w:r>
        <w:rPr>
          <w:rFonts w:ascii="Times New Roman" w:hAnsi="Times New Roman"/>
          <w:sz w:val="24"/>
          <w:szCs w:val="28"/>
        </w:rPr>
        <w:t>До 2022 года результаты ГИА анализировались по определенным параметрам. Например: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953"/>
        <w:gridCol w:w="893"/>
        <w:gridCol w:w="1528"/>
        <w:gridCol w:w="1802"/>
        <w:gridCol w:w="1104"/>
        <w:gridCol w:w="1490"/>
      </w:tblGrid>
      <w:tr w:rsidR="008E5280" w:rsidTr="008E5280">
        <w:tc>
          <w:tcPr>
            <w:tcW w:w="5118" w:type="dxa"/>
            <w:gridSpan w:val="4"/>
            <w:tcBorders>
              <w:top w:val="single" w:sz="4" w:space="0" w:color="auto"/>
              <w:left w:val="single" w:sz="4" w:space="0" w:color="auto"/>
              <w:bottom w:val="single" w:sz="4" w:space="0" w:color="auto"/>
              <w:right w:val="single" w:sz="4" w:space="0" w:color="auto"/>
            </w:tcBorders>
            <w:hideMark/>
          </w:tcPr>
          <w:p w:rsidR="008E5280" w:rsidRDefault="008E5280">
            <w:pPr>
              <w:spacing w:after="0"/>
              <w:jc w:val="center"/>
              <w:rPr>
                <w:rFonts w:ascii="Times New Roman" w:hAnsi="Times New Roman" w:cs="Times New Roman"/>
                <w:b/>
                <w:sz w:val="24"/>
                <w:szCs w:val="28"/>
              </w:rPr>
            </w:pPr>
            <w:r>
              <w:rPr>
                <w:rFonts w:ascii="Times New Roman" w:hAnsi="Times New Roman"/>
                <w:b/>
                <w:sz w:val="24"/>
                <w:szCs w:val="28"/>
              </w:rPr>
              <w:t>9 класс</w:t>
            </w:r>
          </w:p>
        </w:tc>
        <w:tc>
          <w:tcPr>
            <w:tcW w:w="4345" w:type="dxa"/>
            <w:gridSpan w:val="3"/>
            <w:tcBorders>
              <w:top w:val="single" w:sz="4" w:space="0" w:color="auto"/>
              <w:left w:val="single" w:sz="4" w:space="0" w:color="auto"/>
              <w:bottom w:val="single" w:sz="4" w:space="0" w:color="auto"/>
              <w:right w:val="single" w:sz="4" w:space="0" w:color="auto"/>
            </w:tcBorders>
            <w:hideMark/>
          </w:tcPr>
          <w:p w:rsidR="008E5280" w:rsidRDefault="008E5280">
            <w:pPr>
              <w:spacing w:after="0"/>
              <w:jc w:val="center"/>
              <w:rPr>
                <w:rFonts w:ascii="Times New Roman" w:hAnsi="Times New Roman" w:cs="Times New Roman"/>
                <w:b/>
                <w:sz w:val="24"/>
                <w:szCs w:val="28"/>
              </w:rPr>
            </w:pPr>
            <w:r>
              <w:rPr>
                <w:rFonts w:ascii="Times New Roman" w:hAnsi="Times New Roman"/>
                <w:b/>
                <w:sz w:val="24"/>
                <w:szCs w:val="28"/>
              </w:rPr>
              <w:t>11 класс</w:t>
            </w:r>
          </w:p>
        </w:tc>
      </w:tr>
      <w:tr w:rsidR="008E5280" w:rsidTr="008E5280">
        <w:tc>
          <w:tcPr>
            <w:tcW w:w="1781"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r>
              <w:rPr>
                <w:rFonts w:ascii="Times New Roman" w:hAnsi="Times New Roman"/>
                <w:sz w:val="24"/>
                <w:szCs w:val="28"/>
              </w:rPr>
              <w:t>Наличие/отсутствие «2»</w:t>
            </w:r>
          </w:p>
        </w:tc>
        <w:tc>
          <w:tcPr>
            <w:tcW w:w="943"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r>
              <w:rPr>
                <w:rFonts w:ascii="Times New Roman" w:hAnsi="Times New Roman"/>
                <w:sz w:val="24"/>
                <w:szCs w:val="28"/>
              </w:rPr>
              <w:t>Средний балл по предмету</w:t>
            </w:r>
          </w:p>
        </w:tc>
        <w:tc>
          <w:tcPr>
            <w:tcW w:w="884"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r>
              <w:rPr>
                <w:rFonts w:ascii="Times New Roman" w:hAnsi="Times New Roman"/>
                <w:sz w:val="24"/>
                <w:szCs w:val="28"/>
              </w:rPr>
              <w:t>% качества знаний (доля «4» и «5»)</w:t>
            </w:r>
          </w:p>
        </w:tc>
        <w:tc>
          <w:tcPr>
            <w:tcW w:w="1510"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r>
              <w:rPr>
                <w:rFonts w:ascii="Times New Roman" w:hAnsi="Times New Roman"/>
                <w:sz w:val="24"/>
                <w:szCs w:val="28"/>
              </w:rPr>
              <w:t>Оценки по предметам, полученные выпускниками, претендующими на получение аттестата особого образца</w:t>
            </w:r>
          </w:p>
        </w:tc>
        <w:tc>
          <w:tcPr>
            <w:tcW w:w="1780"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r>
              <w:rPr>
                <w:rFonts w:ascii="Times New Roman" w:hAnsi="Times New Roman"/>
                <w:sz w:val="24"/>
                <w:szCs w:val="28"/>
              </w:rPr>
              <w:t>Наличие/отсутствие выпускников, не набравших минимальное количество баллов</w:t>
            </w:r>
          </w:p>
        </w:tc>
        <w:tc>
          <w:tcPr>
            <w:tcW w:w="1092"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r>
              <w:rPr>
                <w:rFonts w:ascii="Times New Roman" w:hAnsi="Times New Roman"/>
                <w:sz w:val="24"/>
                <w:szCs w:val="28"/>
              </w:rPr>
              <w:t>Среднее количество баллов по предмету</w:t>
            </w:r>
          </w:p>
        </w:tc>
        <w:tc>
          <w:tcPr>
            <w:tcW w:w="1473"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 w:val="24"/>
                <w:szCs w:val="28"/>
              </w:rPr>
            </w:pPr>
            <w:proofErr w:type="gramStart"/>
            <w:r>
              <w:rPr>
                <w:rFonts w:ascii="Times New Roman" w:hAnsi="Times New Roman"/>
                <w:sz w:val="24"/>
                <w:szCs w:val="28"/>
              </w:rPr>
              <w:t>Подтвердили</w:t>
            </w:r>
            <w:proofErr w:type="gramEnd"/>
            <w:r>
              <w:rPr>
                <w:rFonts w:ascii="Times New Roman" w:hAnsi="Times New Roman"/>
                <w:sz w:val="24"/>
                <w:szCs w:val="28"/>
              </w:rPr>
              <w:t>/не подтвердили золотые медали</w:t>
            </w:r>
          </w:p>
        </w:tc>
      </w:tr>
    </w:tbl>
    <w:p w:rsidR="008E5280" w:rsidRDefault="008E5280" w:rsidP="008E5280">
      <w:pPr>
        <w:spacing w:after="0"/>
        <w:ind w:firstLine="708"/>
        <w:jc w:val="both"/>
        <w:rPr>
          <w:rFonts w:ascii="Times New Roman" w:hAnsi="Times New Roman"/>
          <w:sz w:val="24"/>
          <w:szCs w:val="28"/>
        </w:rPr>
      </w:pPr>
      <w:r>
        <w:rPr>
          <w:rFonts w:ascii="Times New Roman" w:hAnsi="Times New Roman"/>
          <w:sz w:val="24"/>
          <w:szCs w:val="28"/>
        </w:rPr>
        <w:t xml:space="preserve">Качество образования – это степень достижения поставленных в образовании целей и задач. С  2022 года управление образования и науки Липецкой области предложило ввести в качестве параметр, по которому необходимо анализировать  результаты ГИА -  «процент выполнения экзаменационной работы по русскому языку и математике в рамках ГИА». </w:t>
      </w:r>
    </w:p>
    <w:p w:rsidR="008E5280" w:rsidRDefault="008E5280" w:rsidP="008E5280">
      <w:pPr>
        <w:spacing w:after="0"/>
        <w:ind w:firstLine="708"/>
        <w:jc w:val="both"/>
        <w:rPr>
          <w:rFonts w:ascii="Times New Roman" w:hAnsi="Times New Roman"/>
          <w:sz w:val="24"/>
          <w:szCs w:val="28"/>
        </w:rPr>
      </w:pPr>
      <w:r>
        <w:rPr>
          <w:rFonts w:ascii="Times New Roman" w:hAnsi="Times New Roman"/>
          <w:sz w:val="24"/>
          <w:szCs w:val="28"/>
        </w:rPr>
        <w:t>Анализ ГИА по данному параметру представлено в таблице:</w:t>
      </w:r>
    </w:p>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1955"/>
        <w:gridCol w:w="59"/>
        <w:gridCol w:w="1896"/>
        <w:gridCol w:w="1896"/>
        <w:gridCol w:w="1896"/>
      </w:tblGrid>
      <w:tr w:rsidR="008E5280" w:rsidTr="008E5280">
        <w:trPr>
          <w:trHeight w:val="268"/>
        </w:trPr>
        <w:tc>
          <w:tcPr>
            <w:tcW w:w="1887" w:type="dxa"/>
            <w:vMerge w:val="restart"/>
            <w:tcBorders>
              <w:top w:val="single" w:sz="4" w:space="0" w:color="auto"/>
              <w:left w:val="single" w:sz="4" w:space="0" w:color="auto"/>
              <w:bottom w:val="single" w:sz="4" w:space="0" w:color="auto"/>
              <w:right w:val="single" w:sz="4" w:space="0" w:color="auto"/>
            </w:tcBorders>
            <w:shd w:val="clear" w:color="auto" w:fill="B8CCE4"/>
            <w:hideMark/>
          </w:tcPr>
          <w:p w:rsidR="008E5280" w:rsidRDefault="008E5280">
            <w:pPr>
              <w:spacing w:after="0"/>
              <w:jc w:val="both"/>
              <w:rPr>
                <w:rFonts w:ascii="Times New Roman" w:hAnsi="Times New Roman" w:cs="Times New Roman"/>
                <w:b/>
                <w:szCs w:val="24"/>
              </w:rPr>
            </w:pPr>
            <w:r>
              <w:rPr>
                <w:rFonts w:ascii="Times New Roman" w:hAnsi="Times New Roman"/>
                <w:b/>
                <w:szCs w:val="24"/>
              </w:rPr>
              <w:t>Год</w:t>
            </w:r>
          </w:p>
        </w:tc>
        <w:tc>
          <w:tcPr>
            <w:tcW w:w="3910" w:type="dxa"/>
            <w:gridSpan w:val="3"/>
            <w:tcBorders>
              <w:top w:val="single" w:sz="4" w:space="0" w:color="auto"/>
              <w:left w:val="single" w:sz="4" w:space="0" w:color="auto"/>
              <w:bottom w:val="single" w:sz="4" w:space="0" w:color="auto"/>
              <w:right w:val="single" w:sz="4" w:space="0" w:color="auto"/>
            </w:tcBorders>
            <w:shd w:val="clear" w:color="auto" w:fill="B8CCE4"/>
            <w:hideMark/>
          </w:tcPr>
          <w:p w:rsidR="008E5280" w:rsidRDefault="008E5280">
            <w:pPr>
              <w:spacing w:after="0"/>
              <w:jc w:val="both"/>
              <w:rPr>
                <w:rFonts w:ascii="Times New Roman" w:hAnsi="Times New Roman" w:cs="Times New Roman"/>
                <w:b/>
                <w:szCs w:val="24"/>
              </w:rPr>
            </w:pPr>
            <w:r>
              <w:rPr>
                <w:rFonts w:ascii="Times New Roman" w:hAnsi="Times New Roman"/>
                <w:b/>
                <w:szCs w:val="24"/>
              </w:rPr>
              <w:t>9 класс</w:t>
            </w:r>
          </w:p>
        </w:tc>
        <w:tc>
          <w:tcPr>
            <w:tcW w:w="3792" w:type="dxa"/>
            <w:gridSpan w:val="2"/>
            <w:tcBorders>
              <w:top w:val="single" w:sz="4" w:space="0" w:color="auto"/>
              <w:left w:val="single" w:sz="4" w:space="0" w:color="auto"/>
              <w:bottom w:val="single" w:sz="4" w:space="0" w:color="auto"/>
              <w:right w:val="single" w:sz="4" w:space="0" w:color="auto"/>
            </w:tcBorders>
            <w:shd w:val="clear" w:color="auto" w:fill="B8CCE4"/>
            <w:hideMark/>
          </w:tcPr>
          <w:p w:rsidR="008E5280" w:rsidRDefault="008E5280">
            <w:pPr>
              <w:spacing w:after="0"/>
              <w:jc w:val="both"/>
              <w:rPr>
                <w:rFonts w:ascii="Times New Roman" w:hAnsi="Times New Roman" w:cs="Times New Roman"/>
                <w:b/>
                <w:szCs w:val="24"/>
              </w:rPr>
            </w:pPr>
            <w:r>
              <w:rPr>
                <w:rFonts w:ascii="Times New Roman" w:hAnsi="Times New Roman"/>
                <w:b/>
                <w:szCs w:val="24"/>
              </w:rPr>
              <w:t>11 класс</w:t>
            </w:r>
          </w:p>
        </w:tc>
      </w:tr>
      <w:tr w:rsidR="008E5280" w:rsidTr="008E5280">
        <w:trPr>
          <w:trHeight w:val="9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280" w:rsidRDefault="008E5280">
            <w:pPr>
              <w:spacing w:after="0" w:line="240" w:lineRule="auto"/>
              <w:rPr>
                <w:rFonts w:ascii="Times New Roman" w:hAnsi="Times New Roman" w:cs="Times New Roman"/>
                <w:b/>
                <w:szCs w:val="24"/>
              </w:rPr>
            </w:pPr>
          </w:p>
        </w:tc>
        <w:tc>
          <w:tcPr>
            <w:tcW w:w="20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E5280" w:rsidRDefault="008E5280">
            <w:pPr>
              <w:spacing w:after="0"/>
              <w:jc w:val="both"/>
              <w:rPr>
                <w:rFonts w:ascii="Times New Roman" w:hAnsi="Times New Roman" w:cs="Times New Roman"/>
                <w:b/>
                <w:szCs w:val="24"/>
              </w:rPr>
            </w:pPr>
            <w:r>
              <w:rPr>
                <w:rFonts w:ascii="Times New Roman" w:hAnsi="Times New Roman"/>
                <w:b/>
                <w:szCs w:val="24"/>
              </w:rPr>
              <w:t>% выполнения работы по русскому языку</w:t>
            </w:r>
          </w:p>
        </w:tc>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8E5280" w:rsidRDefault="008E5280">
            <w:pPr>
              <w:spacing w:after="0"/>
              <w:jc w:val="both"/>
              <w:rPr>
                <w:rFonts w:ascii="Times New Roman" w:hAnsi="Times New Roman" w:cs="Times New Roman"/>
                <w:b/>
                <w:szCs w:val="24"/>
              </w:rPr>
            </w:pPr>
            <w:r>
              <w:rPr>
                <w:rFonts w:ascii="Times New Roman" w:hAnsi="Times New Roman"/>
                <w:b/>
                <w:szCs w:val="24"/>
              </w:rPr>
              <w:t>% выполнения работы по математике</w:t>
            </w:r>
          </w:p>
        </w:tc>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8E5280" w:rsidRDefault="008E5280">
            <w:pPr>
              <w:spacing w:after="0"/>
              <w:jc w:val="both"/>
              <w:rPr>
                <w:rFonts w:ascii="Times New Roman" w:hAnsi="Times New Roman" w:cs="Times New Roman"/>
                <w:b/>
                <w:szCs w:val="24"/>
              </w:rPr>
            </w:pPr>
            <w:r>
              <w:rPr>
                <w:rFonts w:ascii="Times New Roman" w:hAnsi="Times New Roman"/>
                <w:b/>
                <w:szCs w:val="24"/>
              </w:rPr>
              <w:t>% выполнения работы по русскому языку</w:t>
            </w:r>
          </w:p>
        </w:tc>
        <w:tc>
          <w:tcPr>
            <w:tcW w:w="1896" w:type="dxa"/>
            <w:tcBorders>
              <w:top w:val="single" w:sz="4" w:space="0" w:color="auto"/>
              <w:left w:val="single" w:sz="4" w:space="0" w:color="auto"/>
              <w:bottom w:val="single" w:sz="4" w:space="0" w:color="auto"/>
              <w:right w:val="single" w:sz="4" w:space="0" w:color="auto"/>
            </w:tcBorders>
            <w:shd w:val="clear" w:color="auto" w:fill="D9D9D9"/>
            <w:hideMark/>
          </w:tcPr>
          <w:p w:rsidR="008E5280" w:rsidRDefault="008E5280">
            <w:pPr>
              <w:spacing w:after="0"/>
              <w:jc w:val="both"/>
              <w:rPr>
                <w:rFonts w:ascii="Times New Roman" w:hAnsi="Times New Roman" w:cs="Times New Roman"/>
                <w:b/>
                <w:szCs w:val="24"/>
              </w:rPr>
            </w:pPr>
            <w:r>
              <w:rPr>
                <w:rFonts w:ascii="Times New Roman" w:hAnsi="Times New Roman"/>
                <w:b/>
                <w:szCs w:val="24"/>
              </w:rPr>
              <w:t>% выполнения работы по математике</w:t>
            </w:r>
          </w:p>
        </w:tc>
      </w:tr>
      <w:tr w:rsidR="008E5280" w:rsidTr="008E5280">
        <w:trPr>
          <w:trHeight w:val="253"/>
        </w:trPr>
        <w:tc>
          <w:tcPr>
            <w:tcW w:w="1887"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2021 год</w:t>
            </w:r>
          </w:p>
        </w:tc>
        <w:tc>
          <w:tcPr>
            <w:tcW w:w="2014" w:type="dxa"/>
            <w:gridSpan w:val="2"/>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63,5  </w:t>
            </w:r>
          </w:p>
        </w:tc>
        <w:tc>
          <w:tcPr>
            <w:tcW w:w="1896" w:type="dxa"/>
            <w:tcBorders>
              <w:top w:val="single" w:sz="4" w:space="0" w:color="auto"/>
              <w:left w:val="single" w:sz="4" w:space="0" w:color="auto"/>
              <w:bottom w:val="single" w:sz="4" w:space="0" w:color="auto"/>
              <w:right w:val="single" w:sz="4" w:space="0" w:color="auto"/>
            </w:tcBorders>
            <w:shd w:val="clear" w:color="auto" w:fill="E5B8B7"/>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44  </w:t>
            </w:r>
          </w:p>
        </w:tc>
        <w:tc>
          <w:tcPr>
            <w:tcW w:w="1896"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77  </w:t>
            </w:r>
          </w:p>
        </w:tc>
        <w:tc>
          <w:tcPr>
            <w:tcW w:w="1896" w:type="dxa"/>
            <w:tcBorders>
              <w:top w:val="single" w:sz="4" w:space="0" w:color="auto"/>
              <w:left w:val="single" w:sz="4" w:space="0" w:color="auto"/>
              <w:bottom w:val="single" w:sz="4" w:space="0" w:color="auto"/>
              <w:right w:val="single" w:sz="4" w:space="0" w:color="auto"/>
            </w:tcBorders>
            <w:shd w:val="clear" w:color="auto" w:fill="E5B8B7"/>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28,15 </w:t>
            </w:r>
          </w:p>
        </w:tc>
      </w:tr>
      <w:tr w:rsidR="008E5280" w:rsidTr="008E5280">
        <w:trPr>
          <w:trHeight w:val="805"/>
        </w:trPr>
        <w:tc>
          <w:tcPr>
            <w:tcW w:w="1887"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2020 год</w:t>
            </w:r>
          </w:p>
        </w:tc>
        <w:tc>
          <w:tcPr>
            <w:tcW w:w="3910" w:type="dxa"/>
            <w:gridSpan w:val="3"/>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Не сдавали ОГЭ из-за распространения </w:t>
            </w:r>
            <w:r>
              <w:rPr>
                <w:rFonts w:ascii="Times New Roman" w:hAnsi="Times New Roman"/>
                <w:szCs w:val="24"/>
                <w:lang w:val="en-US"/>
              </w:rPr>
              <w:t>COVID</w:t>
            </w:r>
            <w:r>
              <w:rPr>
                <w:rFonts w:ascii="Times New Roman" w:hAnsi="Times New Roman"/>
                <w:szCs w:val="24"/>
              </w:rPr>
              <w:t>-19</w:t>
            </w:r>
          </w:p>
        </w:tc>
        <w:tc>
          <w:tcPr>
            <w:tcW w:w="3792" w:type="dxa"/>
            <w:gridSpan w:val="2"/>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Не было выпуска</w:t>
            </w:r>
          </w:p>
        </w:tc>
      </w:tr>
      <w:tr w:rsidR="008E5280" w:rsidTr="008E5280">
        <w:trPr>
          <w:trHeight w:val="268"/>
        </w:trPr>
        <w:tc>
          <w:tcPr>
            <w:tcW w:w="1887"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2019</w:t>
            </w:r>
          </w:p>
        </w:tc>
        <w:tc>
          <w:tcPr>
            <w:tcW w:w="1955"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64,9  </w:t>
            </w:r>
          </w:p>
        </w:tc>
        <w:tc>
          <w:tcPr>
            <w:tcW w:w="1955" w:type="dxa"/>
            <w:gridSpan w:val="2"/>
            <w:tcBorders>
              <w:top w:val="single" w:sz="4" w:space="0" w:color="auto"/>
              <w:left w:val="single" w:sz="4" w:space="0" w:color="auto"/>
              <w:bottom w:val="single" w:sz="4" w:space="0" w:color="auto"/>
              <w:right w:val="single" w:sz="4" w:space="0" w:color="auto"/>
            </w:tcBorders>
            <w:shd w:val="clear" w:color="auto" w:fill="E5B8B7"/>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37,2  </w:t>
            </w:r>
          </w:p>
        </w:tc>
        <w:tc>
          <w:tcPr>
            <w:tcW w:w="1896"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69,5  </w:t>
            </w:r>
          </w:p>
        </w:tc>
        <w:tc>
          <w:tcPr>
            <w:tcW w:w="1896" w:type="dxa"/>
            <w:tcBorders>
              <w:top w:val="single" w:sz="4" w:space="0" w:color="auto"/>
              <w:left w:val="single" w:sz="4" w:space="0" w:color="auto"/>
              <w:bottom w:val="single" w:sz="4" w:space="0" w:color="auto"/>
              <w:right w:val="single" w:sz="4" w:space="0" w:color="auto"/>
            </w:tcBorders>
            <w:shd w:val="clear" w:color="auto" w:fill="E5B8B7"/>
            <w:hideMark/>
          </w:tcPr>
          <w:p w:rsidR="008E5280" w:rsidRDefault="008E5280">
            <w:pPr>
              <w:spacing w:after="0"/>
              <w:jc w:val="both"/>
              <w:rPr>
                <w:rFonts w:ascii="Times New Roman" w:hAnsi="Times New Roman" w:cs="Times New Roman"/>
                <w:szCs w:val="24"/>
              </w:rPr>
            </w:pPr>
            <w:r>
              <w:rPr>
                <w:rFonts w:ascii="Times New Roman" w:hAnsi="Times New Roman"/>
                <w:szCs w:val="24"/>
              </w:rPr>
              <w:t xml:space="preserve">42,3  </w:t>
            </w:r>
          </w:p>
        </w:tc>
      </w:tr>
      <w:tr w:rsidR="008E5280" w:rsidTr="008E5280">
        <w:trPr>
          <w:trHeight w:val="268"/>
        </w:trPr>
        <w:tc>
          <w:tcPr>
            <w:tcW w:w="1887"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Среднее значение</w:t>
            </w:r>
          </w:p>
        </w:tc>
        <w:tc>
          <w:tcPr>
            <w:tcW w:w="1955"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64</w:t>
            </w:r>
          </w:p>
        </w:tc>
        <w:tc>
          <w:tcPr>
            <w:tcW w:w="1955" w:type="dxa"/>
            <w:gridSpan w:val="2"/>
            <w:tcBorders>
              <w:top w:val="single" w:sz="4" w:space="0" w:color="auto"/>
              <w:left w:val="single" w:sz="4" w:space="0" w:color="auto"/>
              <w:bottom w:val="single" w:sz="4" w:space="0" w:color="auto"/>
              <w:right w:val="single" w:sz="4" w:space="0" w:color="auto"/>
            </w:tcBorders>
            <w:shd w:val="clear" w:color="auto" w:fill="E5B8B7"/>
            <w:hideMark/>
          </w:tcPr>
          <w:p w:rsidR="008E5280" w:rsidRDefault="008E5280">
            <w:pPr>
              <w:spacing w:after="0"/>
              <w:jc w:val="both"/>
              <w:rPr>
                <w:rFonts w:ascii="Times New Roman" w:hAnsi="Times New Roman" w:cs="Times New Roman"/>
                <w:szCs w:val="24"/>
              </w:rPr>
            </w:pPr>
            <w:r>
              <w:rPr>
                <w:rFonts w:ascii="Times New Roman" w:hAnsi="Times New Roman"/>
                <w:szCs w:val="24"/>
              </w:rPr>
              <w:t>40,6</w:t>
            </w:r>
          </w:p>
        </w:tc>
        <w:tc>
          <w:tcPr>
            <w:tcW w:w="1896" w:type="dxa"/>
            <w:tcBorders>
              <w:top w:val="single" w:sz="4" w:space="0" w:color="auto"/>
              <w:left w:val="single" w:sz="4" w:space="0" w:color="auto"/>
              <w:bottom w:val="single" w:sz="4" w:space="0" w:color="auto"/>
              <w:right w:val="single" w:sz="4" w:space="0" w:color="auto"/>
            </w:tcBorders>
            <w:hideMark/>
          </w:tcPr>
          <w:p w:rsidR="008E5280" w:rsidRDefault="008E5280">
            <w:pPr>
              <w:spacing w:after="0"/>
              <w:jc w:val="both"/>
              <w:rPr>
                <w:rFonts w:ascii="Times New Roman" w:hAnsi="Times New Roman" w:cs="Times New Roman"/>
                <w:szCs w:val="24"/>
              </w:rPr>
            </w:pPr>
            <w:r>
              <w:rPr>
                <w:rFonts w:ascii="Times New Roman" w:hAnsi="Times New Roman"/>
                <w:szCs w:val="24"/>
              </w:rPr>
              <w:t>73</w:t>
            </w:r>
          </w:p>
        </w:tc>
        <w:tc>
          <w:tcPr>
            <w:tcW w:w="1896" w:type="dxa"/>
            <w:tcBorders>
              <w:top w:val="single" w:sz="4" w:space="0" w:color="auto"/>
              <w:left w:val="single" w:sz="4" w:space="0" w:color="auto"/>
              <w:bottom w:val="single" w:sz="4" w:space="0" w:color="auto"/>
              <w:right w:val="single" w:sz="4" w:space="0" w:color="auto"/>
            </w:tcBorders>
            <w:shd w:val="clear" w:color="auto" w:fill="E5B8B7"/>
            <w:hideMark/>
          </w:tcPr>
          <w:p w:rsidR="008E5280" w:rsidRDefault="008E5280">
            <w:pPr>
              <w:spacing w:after="0"/>
              <w:jc w:val="both"/>
              <w:rPr>
                <w:rFonts w:ascii="Times New Roman" w:hAnsi="Times New Roman" w:cs="Times New Roman"/>
                <w:szCs w:val="24"/>
              </w:rPr>
            </w:pPr>
            <w:r>
              <w:rPr>
                <w:rFonts w:ascii="Times New Roman" w:hAnsi="Times New Roman"/>
                <w:szCs w:val="24"/>
              </w:rPr>
              <w:t>35</w:t>
            </w:r>
          </w:p>
        </w:tc>
      </w:tr>
    </w:tbl>
    <w:p w:rsidR="008E5280" w:rsidRDefault="008E5280" w:rsidP="008E5280">
      <w:pPr>
        <w:spacing w:after="0"/>
        <w:jc w:val="both"/>
        <w:rPr>
          <w:rFonts w:ascii="Times New Roman" w:hAnsi="Times New Roman"/>
          <w:sz w:val="24"/>
          <w:szCs w:val="28"/>
        </w:rPr>
      </w:pPr>
    </w:p>
    <w:p w:rsidR="008E5280" w:rsidRDefault="008E5280" w:rsidP="008E5280">
      <w:pPr>
        <w:spacing w:after="0"/>
        <w:jc w:val="both"/>
        <w:rPr>
          <w:rFonts w:ascii="Times New Roman" w:hAnsi="Times New Roman"/>
          <w:sz w:val="24"/>
          <w:szCs w:val="28"/>
        </w:rPr>
      </w:pPr>
      <w:proofErr w:type="gramStart"/>
      <w:r>
        <w:rPr>
          <w:rFonts w:ascii="Times New Roman" w:hAnsi="Times New Roman"/>
          <w:sz w:val="24"/>
          <w:szCs w:val="28"/>
        </w:rPr>
        <w:t>Исходя из полученных данных можно сделать</w:t>
      </w:r>
      <w:proofErr w:type="gramEnd"/>
      <w:r>
        <w:rPr>
          <w:rFonts w:ascii="Times New Roman" w:hAnsi="Times New Roman"/>
          <w:sz w:val="24"/>
          <w:szCs w:val="28"/>
        </w:rPr>
        <w:t xml:space="preserve"> следующий вывод:</w:t>
      </w:r>
    </w:p>
    <w:p w:rsidR="008E5280" w:rsidRDefault="008E5280" w:rsidP="008E5280">
      <w:pPr>
        <w:spacing w:after="0"/>
        <w:jc w:val="both"/>
        <w:rPr>
          <w:rFonts w:ascii="Times New Roman" w:hAnsi="Times New Roman"/>
          <w:sz w:val="24"/>
          <w:szCs w:val="28"/>
        </w:rPr>
      </w:pPr>
      <w:r>
        <w:rPr>
          <w:rFonts w:ascii="Times New Roman" w:hAnsi="Times New Roman"/>
          <w:sz w:val="24"/>
          <w:szCs w:val="28"/>
        </w:rPr>
        <w:t>1) значение показателя  «% выполнения экзаменационной работы по русскому языку в рамках ГИА» в 11х классах находится достаточном уровне, отмечается положительная динамика; в 9х классах находится на достаточном уровне, отмечается незначительная отрицательная динамика;</w:t>
      </w:r>
    </w:p>
    <w:p w:rsidR="008E5280" w:rsidRDefault="008E5280" w:rsidP="008E5280">
      <w:pPr>
        <w:spacing w:after="0"/>
        <w:jc w:val="both"/>
        <w:rPr>
          <w:rFonts w:ascii="Times New Roman" w:hAnsi="Times New Roman"/>
          <w:sz w:val="24"/>
          <w:szCs w:val="28"/>
        </w:rPr>
      </w:pPr>
      <w:r>
        <w:rPr>
          <w:rFonts w:ascii="Times New Roman" w:hAnsi="Times New Roman"/>
          <w:sz w:val="24"/>
          <w:szCs w:val="28"/>
        </w:rPr>
        <w:t>2) значение показателя  «% выполнения экзаменационной работы по математике в рамках ГИА» в 11х классах находится критическом уровне, отмечается отрицательная  динамика; в 9х классах находится на критическом уровне, отмечается положительная динамика.</w:t>
      </w:r>
    </w:p>
    <w:p w:rsidR="008E5280" w:rsidRDefault="008E5280" w:rsidP="008E5280">
      <w:pPr>
        <w:spacing w:after="0"/>
        <w:jc w:val="both"/>
        <w:rPr>
          <w:rFonts w:ascii="Times New Roman" w:hAnsi="Times New Roman"/>
          <w:sz w:val="24"/>
          <w:szCs w:val="28"/>
        </w:rPr>
      </w:pPr>
      <w:r>
        <w:rPr>
          <w:rFonts w:ascii="Times New Roman" w:hAnsi="Times New Roman"/>
          <w:sz w:val="24"/>
          <w:szCs w:val="28"/>
        </w:rPr>
        <w:tab/>
        <w:t>Таким образом, основной идеей, которая легла в основу проекта «Цель – успех на ГИА», является идея создания условий для эффективной подготовки учащихся 9х, 11х классов  к ГИА, обеспечивающей повышение качества образования по показателю «% выполнения экзаменационной работы по русскому языку и математике».</w:t>
      </w:r>
    </w:p>
    <w:p w:rsidR="008E5280" w:rsidRDefault="008E5280" w:rsidP="008E5280">
      <w:pPr>
        <w:spacing w:after="0"/>
        <w:jc w:val="both"/>
        <w:rPr>
          <w:rFonts w:ascii="Times New Roman" w:hAnsi="Times New Roman"/>
          <w:b/>
          <w:sz w:val="28"/>
          <w:szCs w:val="28"/>
        </w:rPr>
      </w:pPr>
    </w:p>
    <w:p w:rsidR="008E5280" w:rsidRDefault="008E5280" w:rsidP="008E5280">
      <w:pPr>
        <w:spacing w:after="0"/>
        <w:jc w:val="both"/>
        <w:rPr>
          <w:rFonts w:ascii="Times New Roman" w:hAnsi="Times New Roman"/>
          <w:b/>
          <w:sz w:val="24"/>
          <w:szCs w:val="28"/>
        </w:rPr>
      </w:pPr>
      <w:r>
        <w:rPr>
          <w:rFonts w:ascii="Times New Roman" w:hAnsi="Times New Roman"/>
          <w:b/>
          <w:sz w:val="24"/>
          <w:szCs w:val="28"/>
        </w:rPr>
        <w:t xml:space="preserve">Обоснование значимости Проекта: </w:t>
      </w:r>
      <w:r>
        <w:rPr>
          <w:rFonts w:ascii="Times New Roman" w:hAnsi="Times New Roman"/>
          <w:sz w:val="24"/>
          <w:szCs w:val="28"/>
        </w:rPr>
        <w:t>реализация Проекта позволит</w:t>
      </w:r>
    </w:p>
    <w:p w:rsidR="008E5280" w:rsidRDefault="008E5280" w:rsidP="008E5280">
      <w:pPr>
        <w:numPr>
          <w:ilvl w:val="0"/>
          <w:numId w:val="14"/>
        </w:numPr>
        <w:spacing w:after="0"/>
        <w:jc w:val="both"/>
        <w:rPr>
          <w:rFonts w:ascii="Times New Roman" w:hAnsi="Times New Roman"/>
          <w:sz w:val="24"/>
          <w:szCs w:val="28"/>
        </w:rPr>
      </w:pPr>
      <w:r>
        <w:rPr>
          <w:rFonts w:ascii="Times New Roman" w:hAnsi="Times New Roman"/>
          <w:sz w:val="24"/>
          <w:szCs w:val="28"/>
        </w:rPr>
        <w:t xml:space="preserve">достигать запланированных результатов освоения ООП и успешно проходить ГИА </w:t>
      </w:r>
      <w:proofErr w:type="gramStart"/>
      <w:r>
        <w:rPr>
          <w:rFonts w:ascii="Times New Roman" w:hAnsi="Times New Roman"/>
          <w:sz w:val="24"/>
          <w:szCs w:val="28"/>
        </w:rPr>
        <w:t>обучающимися</w:t>
      </w:r>
      <w:proofErr w:type="gramEnd"/>
      <w:r>
        <w:rPr>
          <w:rFonts w:ascii="Times New Roman" w:hAnsi="Times New Roman"/>
          <w:sz w:val="24"/>
          <w:szCs w:val="28"/>
        </w:rPr>
        <w:t>;</w:t>
      </w:r>
    </w:p>
    <w:p w:rsidR="008E5280" w:rsidRDefault="008E5280" w:rsidP="008E5280">
      <w:pPr>
        <w:numPr>
          <w:ilvl w:val="0"/>
          <w:numId w:val="14"/>
        </w:numPr>
        <w:spacing w:after="0"/>
        <w:jc w:val="both"/>
        <w:rPr>
          <w:rFonts w:ascii="Times New Roman" w:hAnsi="Times New Roman"/>
          <w:sz w:val="24"/>
          <w:szCs w:val="28"/>
        </w:rPr>
      </w:pPr>
      <w:r>
        <w:rPr>
          <w:rFonts w:ascii="Times New Roman" w:hAnsi="Times New Roman"/>
          <w:sz w:val="24"/>
          <w:szCs w:val="28"/>
        </w:rPr>
        <w:t>повысить предметные и общепедагогические компетенции учителям математики и русского языка;</w:t>
      </w:r>
    </w:p>
    <w:p w:rsidR="008E5280" w:rsidRDefault="008E5280" w:rsidP="008E5280">
      <w:pPr>
        <w:numPr>
          <w:ilvl w:val="0"/>
          <w:numId w:val="14"/>
        </w:numPr>
        <w:spacing w:after="0"/>
        <w:jc w:val="both"/>
        <w:rPr>
          <w:rFonts w:ascii="Times New Roman" w:hAnsi="Times New Roman"/>
          <w:sz w:val="24"/>
          <w:szCs w:val="28"/>
        </w:rPr>
      </w:pPr>
      <w:r>
        <w:rPr>
          <w:rFonts w:ascii="Times New Roman" w:hAnsi="Times New Roman"/>
          <w:sz w:val="24"/>
          <w:szCs w:val="28"/>
        </w:rPr>
        <w:t>удовлетворить образовательные запросы родителей как участников образовательных отношений;</w:t>
      </w:r>
    </w:p>
    <w:p w:rsidR="008E5280" w:rsidRDefault="008E5280" w:rsidP="008E5280">
      <w:pPr>
        <w:numPr>
          <w:ilvl w:val="0"/>
          <w:numId w:val="14"/>
        </w:numPr>
        <w:spacing w:after="0"/>
        <w:jc w:val="both"/>
        <w:rPr>
          <w:rFonts w:ascii="Times New Roman" w:hAnsi="Times New Roman"/>
          <w:sz w:val="24"/>
          <w:szCs w:val="28"/>
        </w:rPr>
      </w:pPr>
      <w:r>
        <w:rPr>
          <w:rFonts w:ascii="Times New Roman" w:hAnsi="Times New Roman"/>
          <w:bCs/>
          <w:iCs/>
          <w:sz w:val="24"/>
          <w:szCs w:val="28"/>
        </w:rPr>
        <w:t xml:space="preserve">администрации ОУ усовершенствовать систему  управления подготовкой </w:t>
      </w:r>
      <w:proofErr w:type="gramStart"/>
      <w:r>
        <w:rPr>
          <w:rFonts w:ascii="Times New Roman" w:hAnsi="Times New Roman"/>
          <w:bCs/>
          <w:iCs/>
          <w:sz w:val="24"/>
          <w:szCs w:val="28"/>
        </w:rPr>
        <w:t>обучающихся</w:t>
      </w:r>
      <w:proofErr w:type="gramEnd"/>
      <w:r>
        <w:rPr>
          <w:rFonts w:ascii="Times New Roman" w:hAnsi="Times New Roman"/>
          <w:bCs/>
          <w:iCs/>
          <w:sz w:val="24"/>
          <w:szCs w:val="28"/>
        </w:rPr>
        <w:t xml:space="preserve"> к ГИА.</w:t>
      </w:r>
    </w:p>
    <w:p w:rsidR="008E5280" w:rsidRDefault="008E5280" w:rsidP="008E5280">
      <w:pPr>
        <w:spacing w:after="0"/>
        <w:jc w:val="both"/>
        <w:rPr>
          <w:rFonts w:ascii="Times New Roman" w:hAnsi="Times New Roman"/>
          <w:b/>
          <w:bCs/>
          <w:iCs/>
          <w:sz w:val="24"/>
          <w:szCs w:val="28"/>
        </w:rPr>
      </w:pPr>
      <w:r>
        <w:rPr>
          <w:rFonts w:ascii="Times New Roman" w:hAnsi="Times New Roman"/>
          <w:b/>
          <w:bCs/>
          <w:iCs/>
          <w:sz w:val="24"/>
          <w:szCs w:val="28"/>
        </w:rPr>
        <w:t>Исходные теоретические положения Проекта:</w:t>
      </w:r>
    </w:p>
    <w:p w:rsidR="008E5280" w:rsidRDefault="008E5280" w:rsidP="008E5280">
      <w:pPr>
        <w:spacing w:after="0"/>
        <w:ind w:firstLine="567"/>
        <w:jc w:val="both"/>
        <w:rPr>
          <w:rFonts w:ascii="Times New Roman" w:hAnsi="Times New Roman"/>
          <w:color w:val="000000"/>
          <w:sz w:val="24"/>
          <w:szCs w:val="28"/>
          <w:lang w:eastAsia="ru-RU"/>
        </w:rPr>
      </w:pPr>
      <w:r>
        <w:rPr>
          <w:rFonts w:ascii="Times New Roman" w:hAnsi="Times New Roman"/>
          <w:color w:val="000000"/>
          <w:sz w:val="24"/>
          <w:szCs w:val="28"/>
          <w:lang w:eastAsia="ru-RU"/>
        </w:rPr>
        <w:t xml:space="preserve">Стратегической целью развития образования Липецкой области и </w:t>
      </w:r>
      <w:proofErr w:type="spellStart"/>
      <w:r>
        <w:rPr>
          <w:rFonts w:ascii="Times New Roman" w:hAnsi="Times New Roman"/>
          <w:color w:val="000000"/>
          <w:sz w:val="24"/>
          <w:szCs w:val="28"/>
          <w:lang w:eastAsia="ru-RU"/>
        </w:rPr>
        <w:t>Добровского</w:t>
      </w:r>
      <w:proofErr w:type="spellEnd"/>
      <w:r>
        <w:rPr>
          <w:rFonts w:ascii="Times New Roman" w:hAnsi="Times New Roman"/>
          <w:color w:val="000000"/>
          <w:sz w:val="24"/>
          <w:szCs w:val="28"/>
          <w:lang w:eastAsia="ru-RU"/>
        </w:rPr>
        <w:t xml:space="preserve"> муниципального района является повышение доступности и качества образования, приведение системы образования в соответствие с перспективными потребностями социально-экономического комплекса района и области. Критерием качества образования являются результаты ГИА выпускников школы. </w:t>
      </w:r>
    </w:p>
    <w:p w:rsidR="008E5280" w:rsidRDefault="008E5280" w:rsidP="008E5280">
      <w:pPr>
        <w:spacing w:after="0"/>
        <w:ind w:firstLine="567"/>
        <w:jc w:val="both"/>
        <w:rPr>
          <w:rFonts w:ascii="Times New Roman" w:hAnsi="Times New Roman"/>
          <w:color w:val="FF0000"/>
          <w:sz w:val="24"/>
          <w:szCs w:val="28"/>
          <w:lang w:eastAsia="ru-RU"/>
        </w:rPr>
      </w:pPr>
      <w:r>
        <w:rPr>
          <w:rFonts w:ascii="Times New Roman" w:hAnsi="Times New Roman"/>
          <w:color w:val="000000"/>
          <w:sz w:val="24"/>
          <w:szCs w:val="28"/>
          <w:lang w:eastAsia="ru-RU"/>
        </w:rPr>
        <w:t xml:space="preserve">Значительную роль в достижении и повышении качества образования играет система управления подготовкой учащихся к ГИА. Стаж работы администрации в данной должности  - два года.  За два года работы удалось добиться того, что все выпускники 9х и 11х классов сдают ГИА без «2» и получают аттестаты. Однако результаты ГИА наших выпускников по математике нельзя назвать достаточными. Выпускник, чтобы быть конкурентоспособным, должен не просто пройти ГИА, а пройти его хорошо. Задача школы – предоставить качественные образовательные услуги, обеспечивающие успешность выпускников. Задача администрации школы – выстроить эффективную систему управления качеством образования. Иными словами, для достижения качества образования управление должно быть также качественным, что предполагает поиск, разработку и практическое внедрение новых форм и методов управленческой деятельности, обеспечивающих достижение прогнозируемого результата. Таким образом, следующий этап в работе администрации – повышение своих управленческих компетенций, направленных на управление качеством образования в школе, выстраивание профессиональных отношений с педагогическим коллективом, проведение оценки и анализа качества образования, принятие управленческих решений. В рамках данного проекта администрация школы получит возможность провести внешний аудит учебных планов, что позволит более эффективно распределить часы учебной и </w:t>
      </w:r>
      <w:proofErr w:type="spellStart"/>
      <w:r>
        <w:rPr>
          <w:rFonts w:ascii="Times New Roman" w:hAnsi="Times New Roman"/>
          <w:color w:val="000000"/>
          <w:sz w:val="24"/>
          <w:szCs w:val="28"/>
          <w:lang w:eastAsia="ru-RU"/>
        </w:rPr>
        <w:t>внеучебной</w:t>
      </w:r>
      <w:proofErr w:type="spellEnd"/>
      <w:r>
        <w:rPr>
          <w:rFonts w:ascii="Times New Roman" w:hAnsi="Times New Roman"/>
          <w:color w:val="000000"/>
          <w:sz w:val="24"/>
          <w:szCs w:val="28"/>
          <w:lang w:eastAsia="ru-RU"/>
        </w:rPr>
        <w:t xml:space="preserve"> деятельности, получить консультации регионального уровня по организации работы по подготовке обучающихся к ГИА. Консультации опытных управленцев позволят администрации школы усовершенствовать систему работы с </w:t>
      </w:r>
      <w:proofErr w:type="spellStart"/>
      <w:r>
        <w:rPr>
          <w:rFonts w:ascii="Times New Roman" w:hAnsi="Times New Roman"/>
          <w:color w:val="000000"/>
          <w:sz w:val="24"/>
          <w:szCs w:val="28"/>
          <w:lang w:eastAsia="ru-RU"/>
        </w:rPr>
        <w:t>педколлективом</w:t>
      </w:r>
      <w:proofErr w:type="spellEnd"/>
      <w:r>
        <w:rPr>
          <w:rFonts w:ascii="Times New Roman" w:hAnsi="Times New Roman"/>
          <w:color w:val="000000"/>
          <w:sz w:val="24"/>
          <w:szCs w:val="28"/>
          <w:lang w:eastAsia="ru-RU"/>
        </w:rPr>
        <w:t xml:space="preserve"> по подготовке к ГИА, принять управленческие решения, направленные на повышение качества образования в школе. Консультативная работа с педагогами – психологами даст возможность усовершенствовать образовательную деятельность. </w:t>
      </w:r>
    </w:p>
    <w:p w:rsidR="008E5280" w:rsidRDefault="008E5280" w:rsidP="008E5280">
      <w:pPr>
        <w:spacing w:after="0"/>
        <w:ind w:firstLine="567"/>
        <w:jc w:val="both"/>
        <w:rPr>
          <w:rFonts w:ascii="Times New Roman" w:hAnsi="Times New Roman"/>
          <w:color w:val="000000"/>
          <w:sz w:val="24"/>
          <w:szCs w:val="28"/>
          <w:lang w:eastAsia="ru-RU"/>
        </w:rPr>
      </w:pPr>
      <w:r>
        <w:rPr>
          <w:rFonts w:ascii="Times New Roman" w:hAnsi="Times New Roman"/>
          <w:color w:val="000000"/>
          <w:sz w:val="24"/>
          <w:szCs w:val="28"/>
          <w:lang w:eastAsia="ru-RU"/>
        </w:rPr>
        <w:t>Качество образовательного процесса является интегративным понятием и в нем можно выделить несколько составляющих:</w:t>
      </w:r>
    </w:p>
    <w:p w:rsidR="008E5280" w:rsidRDefault="008E5280" w:rsidP="008E5280">
      <w:pPr>
        <w:numPr>
          <w:ilvl w:val="0"/>
          <w:numId w:val="15"/>
        </w:numPr>
        <w:spacing w:after="0"/>
        <w:jc w:val="both"/>
        <w:rPr>
          <w:rFonts w:ascii="Times New Roman" w:hAnsi="Times New Roman"/>
          <w:color w:val="000000"/>
          <w:sz w:val="24"/>
          <w:szCs w:val="28"/>
          <w:lang w:eastAsia="ru-RU"/>
        </w:rPr>
      </w:pPr>
      <w:r>
        <w:rPr>
          <w:rFonts w:ascii="Times New Roman" w:hAnsi="Times New Roman"/>
          <w:color w:val="000000"/>
          <w:sz w:val="24"/>
          <w:szCs w:val="28"/>
          <w:lang w:eastAsia="ru-RU"/>
        </w:rPr>
        <w:t>качество содержания образования;</w:t>
      </w:r>
    </w:p>
    <w:p w:rsidR="008E5280" w:rsidRDefault="008E5280" w:rsidP="008E5280">
      <w:pPr>
        <w:numPr>
          <w:ilvl w:val="0"/>
          <w:numId w:val="15"/>
        </w:numPr>
        <w:spacing w:after="0"/>
        <w:jc w:val="both"/>
        <w:rPr>
          <w:rFonts w:ascii="Times New Roman" w:hAnsi="Times New Roman"/>
          <w:color w:val="000000"/>
          <w:sz w:val="24"/>
          <w:szCs w:val="28"/>
          <w:lang w:eastAsia="ru-RU"/>
        </w:rPr>
      </w:pPr>
      <w:r>
        <w:rPr>
          <w:rFonts w:ascii="Times New Roman" w:hAnsi="Times New Roman"/>
          <w:color w:val="000000"/>
          <w:sz w:val="24"/>
          <w:szCs w:val="28"/>
          <w:lang w:eastAsia="ru-RU"/>
        </w:rPr>
        <w:t>качество образовательных технологий;</w:t>
      </w:r>
    </w:p>
    <w:p w:rsidR="008E5280" w:rsidRDefault="008E5280" w:rsidP="008E5280">
      <w:pPr>
        <w:numPr>
          <w:ilvl w:val="0"/>
          <w:numId w:val="15"/>
        </w:numPr>
        <w:spacing w:after="0"/>
        <w:jc w:val="both"/>
        <w:rPr>
          <w:rFonts w:ascii="Times New Roman" w:hAnsi="Times New Roman"/>
          <w:color w:val="000000"/>
          <w:sz w:val="24"/>
          <w:szCs w:val="28"/>
          <w:lang w:eastAsia="ru-RU"/>
        </w:rPr>
      </w:pPr>
      <w:r>
        <w:rPr>
          <w:rFonts w:ascii="Times New Roman" w:hAnsi="Times New Roman"/>
          <w:color w:val="000000"/>
          <w:sz w:val="24"/>
          <w:szCs w:val="28"/>
          <w:lang w:eastAsia="ru-RU"/>
        </w:rPr>
        <w:lastRenderedPageBreak/>
        <w:t>качество процесса обучения (деятельности педагогического коллектива в целом и каждого его субъекта в частности);</w:t>
      </w:r>
    </w:p>
    <w:p w:rsidR="008E5280" w:rsidRDefault="008E5280" w:rsidP="008E5280">
      <w:pPr>
        <w:numPr>
          <w:ilvl w:val="0"/>
          <w:numId w:val="15"/>
        </w:numPr>
        <w:spacing w:after="0"/>
        <w:jc w:val="both"/>
        <w:rPr>
          <w:rFonts w:ascii="Times New Roman" w:hAnsi="Times New Roman"/>
          <w:color w:val="000000"/>
          <w:sz w:val="24"/>
          <w:szCs w:val="28"/>
          <w:lang w:eastAsia="ru-RU"/>
        </w:rPr>
      </w:pPr>
      <w:r>
        <w:rPr>
          <w:rFonts w:ascii="Times New Roman" w:hAnsi="Times New Roman"/>
          <w:color w:val="000000"/>
          <w:sz w:val="24"/>
          <w:szCs w:val="28"/>
          <w:lang w:eastAsia="ru-RU"/>
        </w:rPr>
        <w:t>качество условий (научно-методических, управленческих, организационных, психологических, материально-технических и др.);</w:t>
      </w:r>
    </w:p>
    <w:p w:rsidR="008E5280" w:rsidRDefault="008E5280" w:rsidP="008E5280">
      <w:pPr>
        <w:numPr>
          <w:ilvl w:val="0"/>
          <w:numId w:val="15"/>
        </w:numPr>
        <w:spacing w:after="0"/>
        <w:jc w:val="both"/>
        <w:rPr>
          <w:rFonts w:ascii="Times New Roman" w:hAnsi="Times New Roman"/>
          <w:color w:val="000000"/>
          <w:sz w:val="24"/>
          <w:szCs w:val="28"/>
          <w:lang w:eastAsia="ru-RU"/>
        </w:rPr>
      </w:pPr>
      <w:r>
        <w:rPr>
          <w:rFonts w:ascii="Times New Roman" w:hAnsi="Times New Roman"/>
          <w:color w:val="000000"/>
          <w:sz w:val="24"/>
          <w:szCs w:val="28"/>
          <w:lang w:eastAsia="ru-RU"/>
        </w:rPr>
        <w:t>качество педагогов (квалификация).</w:t>
      </w:r>
    </w:p>
    <w:p w:rsidR="008E5280" w:rsidRDefault="008E5280" w:rsidP="008E5280">
      <w:pPr>
        <w:spacing w:after="0"/>
        <w:ind w:firstLine="567"/>
        <w:jc w:val="both"/>
        <w:rPr>
          <w:rFonts w:ascii="Times New Roman" w:hAnsi="Times New Roman"/>
          <w:sz w:val="24"/>
          <w:szCs w:val="28"/>
          <w:lang w:eastAsia="ru-RU"/>
        </w:rPr>
      </w:pPr>
      <w:r>
        <w:rPr>
          <w:rFonts w:ascii="Times New Roman" w:hAnsi="Times New Roman"/>
          <w:color w:val="000000"/>
          <w:sz w:val="24"/>
          <w:szCs w:val="28"/>
          <w:lang w:eastAsia="ru-RU"/>
        </w:rPr>
        <w:t xml:space="preserve"> Ведущую роль в достижении качества образования играет учитель.</w:t>
      </w:r>
      <w:r>
        <w:rPr>
          <w:rFonts w:ascii="Times New Roman" w:hAnsi="Times New Roman"/>
          <w:color w:val="FF0000"/>
          <w:sz w:val="24"/>
          <w:szCs w:val="28"/>
          <w:lang w:eastAsia="ru-RU"/>
        </w:rPr>
        <w:t xml:space="preserve"> </w:t>
      </w:r>
      <w:r>
        <w:rPr>
          <w:rFonts w:ascii="Times New Roman" w:hAnsi="Times New Roman"/>
          <w:sz w:val="24"/>
          <w:szCs w:val="28"/>
          <w:shd w:val="clear" w:color="auto" w:fill="FFFFFF"/>
        </w:rPr>
        <w:t xml:space="preserve">Низкие результаты, получаемые выпускниками на ГИА, говорят о неэффективных методах мотивирования и преподавания. Если работа учителя не даёт ожидаемых результатов, не соответствует требованиям ФГОС, не удовлетворяет запрос на образовательные услуги обучающихся и родителей, то необходимо вносить изменения в деятельность учителя.   </w:t>
      </w:r>
      <w:r>
        <w:rPr>
          <w:rFonts w:ascii="Times New Roman" w:hAnsi="Times New Roman"/>
          <w:sz w:val="24"/>
          <w:szCs w:val="28"/>
          <w:lang w:eastAsia="ru-RU"/>
        </w:rPr>
        <w:t>Изменение качества профессиональной деятельности педагога может происходить в том случае, если учитель готов не только использовать имеющиеся педагогические технологии, но и выходить за рамки нормативной педагогики, через совершенствование собственной деятельности  стимулировать творческую деятельность учеников, опираясь на фундаментальные психолого-педагогические принципы.</w:t>
      </w:r>
      <w:r>
        <w:rPr>
          <w:sz w:val="20"/>
        </w:rPr>
        <w:t xml:space="preserve"> </w:t>
      </w:r>
      <w:r>
        <w:rPr>
          <w:rFonts w:ascii="Times New Roman" w:hAnsi="Times New Roman"/>
          <w:sz w:val="24"/>
          <w:szCs w:val="28"/>
          <w:lang w:eastAsia="ru-RU"/>
        </w:rPr>
        <w:t xml:space="preserve">Непрерывное образование самого учителя становится реальной необходимостью современного общества, которое характеризуются стремительным развитием науки и техники, созданием новых информационных технологий, коренным образом преобразующих жизнь людей. В рамках данного проекта учителя математики получат возможность получить консультации регионального уровня, внешний аудит учебных программ, методическое сопровождение по вопросам подготовки к ГИА поможет выработать эффективные методы работы с </w:t>
      </w:r>
      <w:proofErr w:type="gramStart"/>
      <w:r>
        <w:rPr>
          <w:rFonts w:ascii="Times New Roman" w:hAnsi="Times New Roman"/>
          <w:sz w:val="24"/>
          <w:szCs w:val="28"/>
          <w:lang w:eastAsia="ru-RU"/>
        </w:rPr>
        <w:t>обучающимися</w:t>
      </w:r>
      <w:proofErr w:type="gramEnd"/>
      <w:r>
        <w:rPr>
          <w:rFonts w:ascii="Times New Roman" w:hAnsi="Times New Roman"/>
          <w:sz w:val="24"/>
          <w:szCs w:val="28"/>
          <w:lang w:eastAsia="ru-RU"/>
        </w:rPr>
        <w:t xml:space="preserve">, испытывающими трудности в освоении учебной программы. В нашей школе работает молодой специалист – учитель русского зыка и литературы. На нее возложена большая ответственность – подготовка к ГИА. Школа не имеет возможности предоставить ей наставника из числа опытных педагогов. Проект «Цель – успех на ГИА» - это уникальная возможность найти опытного педагога – наставника в регионе. Система наставничества позволит эффективно использовать учебные и </w:t>
      </w:r>
      <w:proofErr w:type="spellStart"/>
      <w:r>
        <w:rPr>
          <w:rFonts w:ascii="Times New Roman" w:hAnsi="Times New Roman"/>
          <w:sz w:val="24"/>
          <w:szCs w:val="28"/>
          <w:lang w:eastAsia="ru-RU"/>
        </w:rPr>
        <w:t>внеучебные</w:t>
      </w:r>
      <w:proofErr w:type="spellEnd"/>
      <w:r>
        <w:rPr>
          <w:rFonts w:ascii="Times New Roman" w:hAnsi="Times New Roman"/>
          <w:sz w:val="24"/>
          <w:szCs w:val="28"/>
          <w:lang w:eastAsia="ru-RU"/>
        </w:rPr>
        <w:t xml:space="preserve"> занятия с </w:t>
      </w:r>
      <w:proofErr w:type="gramStart"/>
      <w:r>
        <w:rPr>
          <w:rFonts w:ascii="Times New Roman" w:hAnsi="Times New Roman"/>
          <w:sz w:val="24"/>
          <w:szCs w:val="28"/>
          <w:lang w:eastAsia="ru-RU"/>
        </w:rPr>
        <w:t>обучающимися</w:t>
      </w:r>
      <w:proofErr w:type="gramEnd"/>
      <w:r>
        <w:rPr>
          <w:rFonts w:ascii="Times New Roman" w:hAnsi="Times New Roman"/>
          <w:sz w:val="24"/>
          <w:szCs w:val="28"/>
          <w:lang w:eastAsia="ru-RU"/>
        </w:rPr>
        <w:t xml:space="preserve"> для повышения качества преподавания русского языка в школе.</w:t>
      </w:r>
    </w:p>
    <w:p w:rsidR="008E5280" w:rsidRDefault="008E5280" w:rsidP="008E5280">
      <w:pPr>
        <w:pStyle w:val="c2"/>
        <w:spacing w:before="0" w:beforeAutospacing="0" w:after="0" w:afterAutospacing="0" w:line="276" w:lineRule="auto"/>
        <w:ind w:firstLine="708"/>
        <w:jc w:val="both"/>
        <w:rPr>
          <w:szCs w:val="28"/>
        </w:rPr>
      </w:pPr>
      <w:r>
        <w:rPr>
          <w:rStyle w:val="hgkelc"/>
          <w:szCs w:val="28"/>
        </w:rPr>
        <w:t>Таким образом, реализация настоящего проекта  является возможностью повышения качества образования в нашей образовательной организации.</w:t>
      </w:r>
    </w:p>
    <w:p w:rsidR="00693476" w:rsidRPr="004F392F" w:rsidRDefault="00693476" w:rsidP="00693476">
      <w:pPr>
        <w:pStyle w:val="a3"/>
        <w:shd w:val="clear" w:color="auto" w:fill="FFFFFF"/>
        <w:spacing w:before="0" w:beforeAutospacing="0" w:after="150" w:afterAutospacing="0"/>
        <w:rPr>
          <w:color w:val="000000"/>
        </w:rPr>
      </w:pPr>
    </w:p>
    <w:p w:rsidR="00693476" w:rsidRPr="004F392F" w:rsidRDefault="00693476" w:rsidP="001874CD">
      <w:pPr>
        <w:pStyle w:val="a3"/>
        <w:numPr>
          <w:ilvl w:val="0"/>
          <w:numId w:val="6"/>
        </w:numPr>
        <w:shd w:val="clear" w:color="auto" w:fill="FFFFFF"/>
        <w:spacing w:before="0" w:beforeAutospacing="0" w:after="150" w:afterAutospacing="0"/>
        <w:rPr>
          <w:b/>
          <w:bCs/>
          <w:color w:val="000000"/>
        </w:rPr>
      </w:pPr>
      <w:r w:rsidRPr="004F392F">
        <w:rPr>
          <w:b/>
          <w:bCs/>
          <w:color w:val="000000"/>
        </w:rPr>
        <w:t>Выступления педагогов. Делимся опытом.</w:t>
      </w:r>
    </w:p>
    <w:p w:rsidR="001874CD" w:rsidRPr="004F392F" w:rsidRDefault="001874CD" w:rsidP="001874CD">
      <w:pPr>
        <w:pStyle w:val="a3"/>
        <w:shd w:val="clear" w:color="auto" w:fill="FFFFFF"/>
        <w:spacing w:before="0" w:beforeAutospacing="0" w:after="150" w:afterAutospacing="0"/>
        <w:ind w:left="720"/>
        <w:jc w:val="center"/>
        <w:rPr>
          <w:b/>
          <w:color w:val="000000"/>
        </w:rPr>
      </w:pPr>
      <w:r w:rsidRPr="004F392F">
        <w:rPr>
          <w:b/>
          <w:color w:val="000000"/>
        </w:rPr>
        <w:t xml:space="preserve">Возможности современных педагогических технологий для повышения качества образования в школе </w:t>
      </w:r>
      <w:r w:rsidRPr="004F392F">
        <w:rPr>
          <w:color w:val="000000"/>
        </w:rPr>
        <w:t>(</w:t>
      </w:r>
      <w:proofErr w:type="spellStart"/>
      <w:r w:rsidRPr="004F392F">
        <w:rPr>
          <w:color w:val="000000"/>
        </w:rPr>
        <w:t>Щенова</w:t>
      </w:r>
      <w:proofErr w:type="spellEnd"/>
      <w:r w:rsidRPr="004F392F">
        <w:rPr>
          <w:color w:val="000000"/>
        </w:rPr>
        <w:t xml:space="preserve"> Л. Н. – председатель ШМО естественно – научных дисциплин)</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Единственный фактор, реально влияющий на качество результатов, – это социальный статус и качество подготовки педагогов. Чем больше учитель ценит свое место работы и чем лучше может система готовить и удерживать таких педагогов, которые могут качественно решать нужные ей задачи, тем выше уровень компетенций у детей.</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Осуществлять соединение идеи </w:t>
      </w:r>
      <w:proofErr w:type="spellStart"/>
      <w:r w:rsidRPr="001874CD">
        <w:rPr>
          <w:rFonts w:ascii="Times New Roman" w:eastAsia="Times New Roman" w:hAnsi="Times New Roman" w:cs="Times New Roman"/>
          <w:color w:val="111115"/>
          <w:sz w:val="24"/>
          <w:szCs w:val="24"/>
          <w:lang w:eastAsia="ru-RU"/>
        </w:rPr>
        <w:t>компетентностного</w:t>
      </w:r>
      <w:proofErr w:type="spellEnd"/>
      <w:r w:rsidRPr="001874CD">
        <w:rPr>
          <w:rFonts w:ascii="Times New Roman" w:eastAsia="Times New Roman" w:hAnsi="Times New Roman" w:cs="Times New Roman"/>
          <w:color w:val="111115"/>
          <w:sz w:val="24"/>
          <w:szCs w:val="24"/>
          <w:lang w:eastAsia="ru-RU"/>
        </w:rPr>
        <w:t xml:space="preserve"> подхода с практикой образования можно не только с помощью насаждаемой сверху государственной политики, а и выращивая образцы необходимой практики снизу – через </w:t>
      </w:r>
      <w:r w:rsidRPr="001874CD">
        <w:rPr>
          <w:rFonts w:ascii="Times New Roman" w:eastAsia="Times New Roman" w:hAnsi="Times New Roman" w:cs="Times New Roman"/>
          <w:color w:val="111115"/>
          <w:sz w:val="24"/>
          <w:szCs w:val="24"/>
          <w:bdr w:val="none" w:sz="0" w:space="0" w:color="auto" w:frame="1"/>
          <w:lang w:eastAsia="ru-RU"/>
        </w:rPr>
        <w:t>реальную деятельность учителей в реальном социуме</w:t>
      </w:r>
      <w:r w:rsidRPr="001874CD">
        <w:rPr>
          <w:rFonts w:ascii="Times New Roman" w:eastAsia="Times New Roman" w:hAnsi="Times New Roman" w:cs="Times New Roman"/>
          <w:color w:val="111115"/>
          <w:sz w:val="24"/>
          <w:szCs w:val="24"/>
          <w:lang w:eastAsia="ru-RU"/>
        </w:rPr>
        <w:t xml:space="preserve">, но при одной важной оговорке: этим учителям неизбежно </w:t>
      </w:r>
      <w:r w:rsidRPr="001874CD">
        <w:rPr>
          <w:rFonts w:ascii="Times New Roman" w:eastAsia="Times New Roman" w:hAnsi="Times New Roman" w:cs="Times New Roman"/>
          <w:color w:val="111115"/>
          <w:sz w:val="24"/>
          <w:szCs w:val="24"/>
          <w:lang w:eastAsia="ru-RU"/>
        </w:rPr>
        <w:lastRenderedPageBreak/>
        <w:t>потребуется серьезная научно-теоретическая, практическая и социальная поддержка. Первая – для совершенно необходимого в этих условиях расширения профессионального горизонта, вторая – для выработки новых компетенций учителя, без которых ему не справиться с новой задачей, третья – для ответственного включения в эту работу родителей, для начала хотя бы в качестве убежденных союзников.</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Меняется сама </w:t>
      </w:r>
      <w:r w:rsidRPr="001874CD">
        <w:rPr>
          <w:rFonts w:ascii="Times New Roman" w:eastAsia="Times New Roman" w:hAnsi="Times New Roman" w:cs="Times New Roman"/>
          <w:color w:val="111115"/>
          <w:sz w:val="24"/>
          <w:szCs w:val="24"/>
          <w:bdr w:val="none" w:sz="0" w:space="0" w:color="auto" w:frame="1"/>
          <w:lang w:eastAsia="ru-RU"/>
        </w:rPr>
        <w:t>роль учителя</w:t>
      </w:r>
      <w:r w:rsidRPr="001874CD">
        <w:rPr>
          <w:rFonts w:ascii="Times New Roman" w:eastAsia="Times New Roman" w:hAnsi="Times New Roman" w:cs="Times New Roman"/>
          <w:color w:val="111115"/>
          <w:sz w:val="24"/>
          <w:szCs w:val="24"/>
          <w:lang w:eastAsia="ru-RU"/>
        </w:rPr>
        <w:t>: он больше не транслятор знаний и не главный эксперт в области достоверного и полного знания. Он призван облегчить ученику задачу приобретения знаний (уметь учиться), оценки их достоверности и полноты (критическое мышление), выстраивания собственной образовательной и жизненной траектории (стратегическое мышление и самоопределение), умения жить в социуме и решать проблемы, возникающие на жизненном пути. Необходимы другие компетенции, которыми многие учителя не обладают. Теперь они должны уметь оценить, на каком уровне освоения компетенций находится каждый ученик, и помочь ему разработать собственную программу обучения, которая обеспечит шаг развития на каждом этапе, ему нужно уметь оказать педагогическую поддержку, повысить его самооценку, научить учиться в автономном режиме.</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Фигура учителя в свете новых задач становится поистине ключевой, но важно, чтобы  сам учитель </w:t>
      </w:r>
      <w:proofErr w:type="gramStart"/>
      <w:r w:rsidRPr="001874CD">
        <w:rPr>
          <w:rFonts w:ascii="Times New Roman" w:eastAsia="Times New Roman" w:hAnsi="Times New Roman" w:cs="Times New Roman"/>
          <w:color w:val="111115"/>
          <w:sz w:val="24"/>
          <w:szCs w:val="24"/>
          <w:lang w:eastAsia="ru-RU"/>
        </w:rPr>
        <w:t>осознал свою новую роль как творца человеческого капитала и чтобы общество оценило</w:t>
      </w:r>
      <w:proofErr w:type="gramEnd"/>
      <w:r w:rsidRPr="001874CD">
        <w:rPr>
          <w:rFonts w:ascii="Times New Roman" w:eastAsia="Times New Roman" w:hAnsi="Times New Roman" w:cs="Times New Roman"/>
          <w:color w:val="111115"/>
          <w:sz w:val="24"/>
          <w:szCs w:val="24"/>
          <w:lang w:eastAsia="ru-RU"/>
        </w:rPr>
        <w:t xml:space="preserve"> и признало эту роль. </w:t>
      </w:r>
      <w:proofErr w:type="gramStart"/>
      <w:r w:rsidRPr="001874CD">
        <w:rPr>
          <w:rFonts w:ascii="Times New Roman" w:eastAsia="Times New Roman" w:hAnsi="Times New Roman" w:cs="Times New Roman"/>
          <w:color w:val="111115"/>
          <w:sz w:val="24"/>
          <w:szCs w:val="24"/>
          <w:lang w:eastAsia="ru-RU"/>
        </w:rPr>
        <w:t>Именно </w:t>
      </w:r>
      <w:r w:rsidRPr="001874CD">
        <w:rPr>
          <w:rFonts w:ascii="Times New Roman" w:eastAsia="Times New Roman" w:hAnsi="Times New Roman" w:cs="Times New Roman"/>
          <w:color w:val="111115"/>
          <w:sz w:val="24"/>
          <w:szCs w:val="24"/>
          <w:bdr w:val="none" w:sz="0" w:space="0" w:color="auto" w:frame="1"/>
          <w:lang w:eastAsia="ru-RU"/>
        </w:rPr>
        <w:t>оценка качеств учителя</w:t>
      </w:r>
      <w:r w:rsidRPr="001874CD">
        <w:rPr>
          <w:rFonts w:ascii="Times New Roman" w:eastAsia="Times New Roman" w:hAnsi="Times New Roman" w:cs="Times New Roman"/>
          <w:color w:val="111115"/>
          <w:sz w:val="24"/>
          <w:szCs w:val="24"/>
          <w:lang w:eastAsia="ru-RU"/>
        </w:rPr>
        <w:t> профессиональным сообществом, в которое он влился, и обществом, детей которого он учит, должна стать </w:t>
      </w:r>
      <w:r w:rsidRPr="001874CD">
        <w:rPr>
          <w:rFonts w:ascii="Times New Roman" w:eastAsia="Times New Roman" w:hAnsi="Times New Roman" w:cs="Times New Roman"/>
          <w:color w:val="111115"/>
          <w:sz w:val="24"/>
          <w:szCs w:val="24"/>
          <w:bdr w:val="none" w:sz="0" w:space="0" w:color="auto" w:frame="1"/>
          <w:lang w:eastAsia="ru-RU"/>
        </w:rPr>
        <w:t>критерием для оценки качества того учебного заведения</w:t>
      </w:r>
      <w:r w:rsidRPr="001874CD">
        <w:rPr>
          <w:rFonts w:ascii="Times New Roman" w:eastAsia="Times New Roman" w:hAnsi="Times New Roman" w:cs="Times New Roman"/>
          <w:color w:val="111115"/>
          <w:sz w:val="24"/>
          <w:szCs w:val="24"/>
          <w:lang w:eastAsia="ru-RU"/>
        </w:rPr>
        <w:t>, выпускником которого он является, и той структуры повышения квалификации, которой он обязан приобретением новых профессиональных компетентностей.</w:t>
      </w:r>
      <w:proofErr w:type="gramEnd"/>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Таким образом, «тяга» к </w:t>
      </w:r>
      <w:r w:rsidRPr="001874CD">
        <w:rPr>
          <w:rFonts w:ascii="Times New Roman" w:eastAsia="Times New Roman" w:hAnsi="Times New Roman" w:cs="Times New Roman"/>
          <w:color w:val="111115"/>
          <w:sz w:val="24"/>
          <w:szCs w:val="24"/>
          <w:bdr w:val="none" w:sz="0" w:space="0" w:color="auto" w:frame="1"/>
          <w:lang w:eastAsia="ru-RU"/>
        </w:rPr>
        <w:t>использованию</w:t>
      </w:r>
      <w:r w:rsidRPr="001874CD">
        <w:rPr>
          <w:rFonts w:ascii="Times New Roman" w:eastAsia="Times New Roman" w:hAnsi="Times New Roman" w:cs="Times New Roman"/>
          <w:color w:val="111115"/>
          <w:sz w:val="24"/>
          <w:szCs w:val="24"/>
          <w:lang w:eastAsia="ru-RU"/>
        </w:rPr>
        <w:t> в практике работы школ сравнительно нового для образования понятия </w:t>
      </w:r>
      <w:r w:rsidRPr="001874CD">
        <w:rPr>
          <w:rFonts w:ascii="Times New Roman" w:eastAsia="Times New Roman" w:hAnsi="Times New Roman" w:cs="Times New Roman"/>
          <w:color w:val="111115"/>
          <w:sz w:val="24"/>
          <w:szCs w:val="24"/>
          <w:bdr w:val="none" w:sz="0" w:space="0" w:color="auto" w:frame="1"/>
          <w:lang w:eastAsia="ru-RU"/>
        </w:rPr>
        <w:t>«технология»</w:t>
      </w:r>
      <w:r w:rsidRPr="001874CD">
        <w:rPr>
          <w:rFonts w:ascii="Times New Roman" w:eastAsia="Times New Roman" w:hAnsi="Times New Roman" w:cs="Times New Roman"/>
          <w:color w:val="111115"/>
          <w:sz w:val="24"/>
          <w:szCs w:val="24"/>
          <w:lang w:eastAsia="ru-RU"/>
        </w:rPr>
        <w:t xml:space="preserve"> обусловлена несколькими причинами: с одной стороны, это внутренняя, так сказать, профессиональная потребность учителей, стремящихся найти наиболее эффективные способы образовательной деятельности; с другой - потребность извне, диктуемая изменениями, происходящими в обществе и обусловливающая необходимость в модернизации современного </w:t>
      </w:r>
      <w:proofErr w:type="gramStart"/>
      <w:r w:rsidRPr="001874CD">
        <w:rPr>
          <w:rFonts w:ascii="Times New Roman" w:eastAsia="Times New Roman" w:hAnsi="Times New Roman" w:cs="Times New Roman"/>
          <w:color w:val="111115"/>
          <w:sz w:val="24"/>
          <w:szCs w:val="24"/>
          <w:lang w:eastAsia="ru-RU"/>
        </w:rPr>
        <w:t>образования</w:t>
      </w:r>
      <w:proofErr w:type="gramEnd"/>
      <w:r w:rsidRPr="001874CD">
        <w:rPr>
          <w:rFonts w:ascii="Times New Roman" w:eastAsia="Times New Roman" w:hAnsi="Times New Roman" w:cs="Times New Roman"/>
          <w:color w:val="111115"/>
          <w:sz w:val="24"/>
          <w:szCs w:val="24"/>
          <w:lang w:eastAsia="ru-RU"/>
        </w:rPr>
        <w:t xml:space="preserve"> как в целом, так и в отдельно взятом образовательном учреждении.</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Технология обучения</w:t>
      </w:r>
      <w:r w:rsidRPr="001874CD">
        <w:rPr>
          <w:rFonts w:ascii="Times New Roman" w:eastAsia="Times New Roman" w:hAnsi="Times New Roman" w:cs="Times New Roman"/>
          <w:color w:val="111115"/>
          <w:sz w:val="24"/>
          <w:szCs w:val="24"/>
          <w:lang w:eastAsia="ru-RU"/>
        </w:rPr>
        <w:t> - новое (с 50-х годов) направление в педагогической</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науке, которое занимается конструированием оптимальных обучающих систем, проектированием учебных процессов.</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Образовательная технология -</w:t>
      </w:r>
      <w:r w:rsidRPr="001874CD">
        <w:rPr>
          <w:rFonts w:ascii="Times New Roman" w:eastAsia="Times New Roman" w:hAnsi="Times New Roman" w:cs="Times New Roman"/>
          <w:color w:val="111115"/>
          <w:sz w:val="24"/>
          <w:szCs w:val="24"/>
          <w:lang w:eastAsia="ru-RU"/>
        </w:rPr>
        <w:t> это процессная система совместной деятельности учащихся и учителя по проектированию, организации, ориентированию и корректированию образовательного процесса с целью достижения конкретного результата при обеспечении комфортных условий участникам.</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Педагогической технологией</w:t>
      </w:r>
      <w:r w:rsidRPr="001874CD">
        <w:rPr>
          <w:rFonts w:ascii="Times New Roman" w:eastAsia="Times New Roman" w:hAnsi="Times New Roman" w:cs="Times New Roman"/>
          <w:color w:val="111115"/>
          <w:sz w:val="24"/>
          <w:szCs w:val="24"/>
          <w:lang w:eastAsia="ru-RU"/>
        </w:rPr>
        <w:t xml:space="preserve"> называют совокупность и систему функционирования всех личностных инструментальных и методологических средств, используемых для достижения педагогических целей. Педагогическая технология выступает в качестве </w:t>
      </w:r>
      <w:r w:rsidRPr="001874CD">
        <w:rPr>
          <w:rFonts w:ascii="Times New Roman" w:eastAsia="Times New Roman" w:hAnsi="Times New Roman" w:cs="Times New Roman"/>
          <w:color w:val="111115"/>
          <w:sz w:val="24"/>
          <w:szCs w:val="24"/>
          <w:lang w:eastAsia="ru-RU"/>
        </w:rPr>
        <w:lastRenderedPageBreak/>
        <w:t>науки, исследующей наиболее рациональные пути и способы обучения, и в качестве системы принципов, алгоритмов и регуляторов, применяемых в учебно-воспитательном процессе, и в качестве</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реального образовательного процесса.</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Можно выделить следующие существенные </w:t>
      </w:r>
      <w:r w:rsidRPr="001874CD">
        <w:rPr>
          <w:rFonts w:ascii="Times New Roman" w:eastAsia="Times New Roman" w:hAnsi="Times New Roman" w:cs="Times New Roman"/>
          <w:color w:val="111115"/>
          <w:sz w:val="24"/>
          <w:szCs w:val="24"/>
          <w:lang w:eastAsia="ru-RU"/>
        </w:rPr>
        <w:t>черты современных трактовок понятия </w:t>
      </w:r>
      <w:r w:rsidRPr="001874CD">
        <w:rPr>
          <w:rFonts w:ascii="Times New Roman" w:eastAsia="Times New Roman" w:hAnsi="Times New Roman" w:cs="Times New Roman"/>
          <w:color w:val="111115"/>
          <w:sz w:val="24"/>
          <w:szCs w:val="24"/>
          <w:bdr w:val="none" w:sz="0" w:space="0" w:color="auto" w:frame="1"/>
          <w:lang w:eastAsia="ru-RU"/>
        </w:rPr>
        <w:t>«педагогическая технология».</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1. Педагогическая технология разрабатывается под конкретный педагогический замысел, в основе ее лежат определенные ценностные ориентации и целевые установки автора или коллектива, которые должны воплотиться в ожидаемом результате. Все это составляет стратегию обучения.</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2. Технологическая цепочка педагогических действий выстраивается строго в соответствии с поставленной целью и должна гарантировать всем школьникам достижение и прочное усвоение уровня государственного стандарта образования.</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3. Функционирование технологии предусматривает взаимосвязанную деятельность учителя и учащихся с учетом авторского почерка педагога.</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4. Обязательной частью педагогической технологии являются соответствующие данной стратегии обучения диагностические процедуры, содержащие критерии, показатели и инструментарий измерения результатов деятельности.</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В структуру педагогической технологии входят:</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1) концептуальная основа;</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2) содержательная часть обучения: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цели (общие и конкретные) обучения;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содержание учебного материала;</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3) процессуальная часть - технологический процесс:</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организация учебного процесса;</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методы и формы учебной деятельности школьников;</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методы и формы работы учителя;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деятельность учителя по управлению процессом усвоения материала;</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диагностика учебного процесса.</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Критерии технологичности</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lastRenderedPageBreak/>
        <w:t>1)</w:t>
      </w:r>
      <w:r w:rsidRPr="001874CD">
        <w:rPr>
          <w:rFonts w:ascii="Times New Roman" w:eastAsia="Times New Roman" w:hAnsi="Times New Roman" w:cs="Times New Roman"/>
          <w:i/>
          <w:iCs/>
          <w:color w:val="111115"/>
          <w:sz w:val="24"/>
          <w:szCs w:val="24"/>
          <w:bdr w:val="none" w:sz="0" w:space="0" w:color="auto" w:frame="1"/>
          <w:lang w:eastAsia="ru-RU"/>
        </w:rPr>
        <w:t> Концептуальность </w:t>
      </w:r>
      <w:r w:rsidRPr="001874CD">
        <w:rPr>
          <w:rFonts w:ascii="Times New Roman" w:eastAsia="Times New Roman" w:hAnsi="Times New Roman" w:cs="Times New Roman"/>
          <w:color w:val="111115"/>
          <w:sz w:val="24"/>
          <w:szCs w:val="24"/>
          <w:bdr w:val="none" w:sz="0" w:space="0" w:color="auto" w:frame="1"/>
          <w:lang w:eastAsia="ru-RU"/>
        </w:rPr>
        <w:t>(опора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2) </w:t>
      </w:r>
      <w:r w:rsidRPr="001874CD">
        <w:rPr>
          <w:rFonts w:ascii="Times New Roman" w:eastAsia="Times New Roman" w:hAnsi="Times New Roman" w:cs="Times New Roman"/>
          <w:i/>
          <w:iCs/>
          <w:color w:val="111115"/>
          <w:sz w:val="24"/>
          <w:szCs w:val="24"/>
          <w:bdr w:val="none" w:sz="0" w:space="0" w:color="auto" w:frame="1"/>
          <w:lang w:eastAsia="ru-RU"/>
        </w:rPr>
        <w:t>Системность </w:t>
      </w:r>
      <w:r w:rsidRPr="001874CD">
        <w:rPr>
          <w:rFonts w:ascii="Times New Roman" w:eastAsia="Times New Roman" w:hAnsi="Times New Roman" w:cs="Times New Roman"/>
          <w:color w:val="111115"/>
          <w:sz w:val="24"/>
          <w:szCs w:val="24"/>
          <w:bdr w:val="none" w:sz="0" w:space="0" w:color="auto" w:frame="1"/>
          <w:lang w:eastAsia="ru-RU"/>
        </w:rPr>
        <w:t>(логика процесса, взаимосвязь всех его частей, целостность).</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3)</w:t>
      </w:r>
      <w:r w:rsidRPr="001874CD">
        <w:rPr>
          <w:rFonts w:ascii="Times New Roman" w:eastAsia="Times New Roman" w:hAnsi="Times New Roman" w:cs="Times New Roman"/>
          <w:i/>
          <w:iCs/>
          <w:color w:val="111115"/>
          <w:sz w:val="24"/>
          <w:szCs w:val="24"/>
          <w:bdr w:val="none" w:sz="0" w:space="0" w:color="auto" w:frame="1"/>
          <w:lang w:eastAsia="ru-RU"/>
        </w:rPr>
        <w:t> Управляемость</w:t>
      </w:r>
      <w:r w:rsidRPr="001874CD">
        <w:rPr>
          <w:rFonts w:ascii="Times New Roman" w:eastAsia="Times New Roman" w:hAnsi="Times New Roman" w:cs="Times New Roman"/>
          <w:color w:val="111115"/>
          <w:sz w:val="24"/>
          <w:szCs w:val="24"/>
          <w:bdr w:val="none" w:sz="0" w:space="0" w:color="auto" w:frame="1"/>
          <w:lang w:eastAsia="ru-RU"/>
        </w:rPr>
        <w:t> (возможности осуществления диагностического целеполагания, планирования, проектирования процесса обучения, поэтапной диагностики, варьирования методов и сре</w:t>
      </w:r>
      <w:proofErr w:type="gramStart"/>
      <w:r w:rsidRPr="001874CD">
        <w:rPr>
          <w:rFonts w:ascii="Times New Roman" w:eastAsia="Times New Roman" w:hAnsi="Times New Roman" w:cs="Times New Roman"/>
          <w:color w:val="111115"/>
          <w:sz w:val="24"/>
          <w:szCs w:val="24"/>
          <w:bdr w:val="none" w:sz="0" w:space="0" w:color="auto" w:frame="1"/>
          <w:lang w:eastAsia="ru-RU"/>
        </w:rPr>
        <w:t>дств с ц</w:t>
      </w:r>
      <w:proofErr w:type="gramEnd"/>
      <w:r w:rsidRPr="001874CD">
        <w:rPr>
          <w:rFonts w:ascii="Times New Roman" w:eastAsia="Times New Roman" w:hAnsi="Times New Roman" w:cs="Times New Roman"/>
          <w:color w:val="111115"/>
          <w:sz w:val="24"/>
          <w:szCs w:val="24"/>
          <w:bdr w:val="none" w:sz="0" w:space="0" w:color="auto" w:frame="1"/>
          <w:lang w:eastAsia="ru-RU"/>
        </w:rPr>
        <w:t>елью коррекции промежуточных результатов).</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4) </w:t>
      </w:r>
      <w:r w:rsidRPr="001874CD">
        <w:rPr>
          <w:rFonts w:ascii="Times New Roman" w:eastAsia="Times New Roman" w:hAnsi="Times New Roman" w:cs="Times New Roman"/>
          <w:i/>
          <w:iCs/>
          <w:color w:val="111115"/>
          <w:sz w:val="24"/>
          <w:szCs w:val="24"/>
          <w:bdr w:val="none" w:sz="0" w:space="0" w:color="auto" w:frame="1"/>
          <w:lang w:eastAsia="ru-RU"/>
        </w:rPr>
        <w:t>Эффективность</w:t>
      </w:r>
      <w:r w:rsidRPr="001874CD">
        <w:rPr>
          <w:rFonts w:ascii="Times New Roman" w:eastAsia="Times New Roman" w:hAnsi="Times New Roman" w:cs="Times New Roman"/>
          <w:color w:val="111115"/>
          <w:sz w:val="24"/>
          <w:szCs w:val="24"/>
          <w:bdr w:val="none" w:sz="0" w:space="0" w:color="auto" w:frame="1"/>
          <w:lang w:eastAsia="ru-RU"/>
        </w:rPr>
        <w:t> (по итоговым результатам, оптимальность по затратам, гарантия достижения определенного стандарта обучения).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5) </w:t>
      </w:r>
      <w:proofErr w:type="spellStart"/>
      <w:r w:rsidRPr="001874CD">
        <w:rPr>
          <w:rFonts w:ascii="Times New Roman" w:eastAsia="Times New Roman" w:hAnsi="Times New Roman" w:cs="Times New Roman"/>
          <w:i/>
          <w:iCs/>
          <w:color w:val="111115"/>
          <w:sz w:val="24"/>
          <w:szCs w:val="24"/>
          <w:bdr w:val="none" w:sz="0" w:space="0" w:color="auto" w:frame="1"/>
          <w:lang w:eastAsia="ru-RU"/>
        </w:rPr>
        <w:t>Воспроизводимость</w:t>
      </w:r>
      <w:proofErr w:type="spellEnd"/>
      <w:r w:rsidRPr="001874CD">
        <w:rPr>
          <w:rFonts w:ascii="Times New Roman" w:eastAsia="Times New Roman" w:hAnsi="Times New Roman" w:cs="Times New Roman"/>
          <w:color w:val="111115"/>
          <w:sz w:val="24"/>
          <w:szCs w:val="24"/>
          <w:bdr w:val="none" w:sz="0" w:space="0" w:color="auto" w:frame="1"/>
          <w:lang w:eastAsia="ru-RU"/>
        </w:rPr>
        <w:t> (возможность применения, повторения, воспроизведения в других образовательных учреждениях, другими педагогами).</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Источники и составные части новых педагогических технологий</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r w:rsidRPr="001874CD">
        <w:rPr>
          <w:rFonts w:ascii="Times New Roman" w:eastAsia="Times New Roman" w:hAnsi="Times New Roman" w:cs="Times New Roman"/>
          <w:color w:val="111115"/>
          <w:sz w:val="24"/>
          <w:szCs w:val="24"/>
          <w:bdr w:val="none" w:sz="0" w:space="0" w:color="auto" w:frame="1"/>
          <w:lang w:eastAsia="ru-RU"/>
        </w:rPr>
        <w:t>Социальные преобразования и новое педагогическое мышление.</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r w:rsidRPr="001874CD">
        <w:rPr>
          <w:rFonts w:ascii="Times New Roman" w:eastAsia="Times New Roman" w:hAnsi="Times New Roman" w:cs="Times New Roman"/>
          <w:color w:val="111115"/>
          <w:sz w:val="24"/>
          <w:szCs w:val="24"/>
          <w:bdr w:val="none" w:sz="0" w:space="0" w:color="auto" w:frame="1"/>
          <w:lang w:eastAsia="ru-RU"/>
        </w:rPr>
        <w:t>Наука (педагогика, психология, социология и др.).</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r w:rsidRPr="001874CD">
        <w:rPr>
          <w:rFonts w:ascii="Times New Roman" w:eastAsia="Times New Roman" w:hAnsi="Times New Roman" w:cs="Times New Roman"/>
          <w:color w:val="111115"/>
          <w:sz w:val="24"/>
          <w:szCs w:val="24"/>
          <w:bdr w:val="none" w:sz="0" w:space="0" w:color="auto" w:frame="1"/>
          <w:lang w:eastAsia="ru-RU"/>
        </w:rPr>
        <w:t>Передовой педагогический опыт.</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r w:rsidRPr="001874CD">
        <w:rPr>
          <w:rFonts w:ascii="Times New Roman" w:eastAsia="Times New Roman" w:hAnsi="Times New Roman" w:cs="Times New Roman"/>
          <w:color w:val="111115"/>
          <w:sz w:val="24"/>
          <w:szCs w:val="24"/>
          <w:bdr w:val="none" w:sz="0" w:space="0" w:color="auto" w:frame="1"/>
          <w:lang w:eastAsia="ru-RU"/>
        </w:rPr>
        <w:t>Опыт прошлого, отечественный и зарубежный.</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proofErr w:type="spellStart"/>
      <w:r w:rsidRPr="001874CD">
        <w:rPr>
          <w:rFonts w:ascii="Times New Roman" w:eastAsia="Times New Roman" w:hAnsi="Times New Roman" w:cs="Times New Roman"/>
          <w:color w:val="111115"/>
          <w:sz w:val="24"/>
          <w:szCs w:val="24"/>
          <w:bdr w:val="none" w:sz="0" w:space="0" w:color="auto" w:frame="1"/>
          <w:lang w:eastAsia="ru-RU"/>
        </w:rPr>
        <w:t>Этнопедагогика</w:t>
      </w:r>
      <w:proofErr w:type="spellEnd"/>
      <w:r w:rsidRPr="001874CD">
        <w:rPr>
          <w:rFonts w:ascii="Times New Roman" w:eastAsia="Times New Roman" w:hAnsi="Times New Roman" w:cs="Times New Roman"/>
          <w:color w:val="111115"/>
          <w:sz w:val="24"/>
          <w:szCs w:val="24"/>
          <w:bdr w:val="none" w:sz="0" w:space="0" w:color="auto" w:frame="1"/>
          <w:lang w:eastAsia="ru-RU"/>
        </w:rPr>
        <w:t xml:space="preserve"> (народная педагогика).</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000000"/>
          <w:sz w:val="24"/>
          <w:szCs w:val="24"/>
          <w:bdr w:val="none" w:sz="0" w:space="0" w:color="auto" w:frame="1"/>
          <w:lang w:eastAsia="ru-RU"/>
        </w:rPr>
        <w:t>Этапы описания и анализа педагогической технологии</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000000"/>
          <w:sz w:val="24"/>
          <w:szCs w:val="24"/>
          <w:bdr w:val="none" w:sz="0" w:space="0" w:color="auto" w:frame="1"/>
          <w:lang w:eastAsia="ru-RU"/>
        </w:rPr>
        <w:t>1. Идентификация</w:t>
      </w:r>
      <w:r w:rsidRPr="001874CD">
        <w:rPr>
          <w:rFonts w:ascii="Times New Roman" w:eastAsia="Times New Roman" w:hAnsi="Times New Roman" w:cs="Times New Roman"/>
          <w:color w:val="111115"/>
          <w:sz w:val="24"/>
          <w:szCs w:val="24"/>
          <w:lang w:eastAsia="ru-RU"/>
        </w:rPr>
        <w:t> в соответствии с принятой систематизацией (классификационной системой).</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2. Название технологии, </w:t>
      </w:r>
      <w:r w:rsidRPr="001874CD">
        <w:rPr>
          <w:rFonts w:ascii="Times New Roman" w:eastAsia="Times New Roman" w:hAnsi="Times New Roman" w:cs="Times New Roman"/>
          <w:color w:val="111115"/>
          <w:sz w:val="24"/>
          <w:szCs w:val="24"/>
          <w:lang w:eastAsia="ru-RU"/>
        </w:rPr>
        <w:t>отражающее основные качества, принципиальную идею, суть применяемой системы обучения, основное направление модернизации учебно-воспитательного процесса, на которое нацелена данная технология.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3. Концептуальная часть - </w:t>
      </w:r>
      <w:r w:rsidRPr="001874CD">
        <w:rPr>
          <w:rFonts w:ascii="Times New Roman" w:eastAsia="Times New Roman" w:hAnsi="Times New Roman" w:cs="Times New Roman"/>
          <w:color w:val="111115"/>
          <w:sz w:val="24"/>
          <w:szCs w:val="24"/>
          <w:lang w:eastAsia="ru-RU"/>
        </w:rPr>
        <w:t>краткое описание руководящих идей, гипотез, принципов построения технологии.</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4. Особенности содержания образования: </w:t>
      </w:r>
      <w:r w:rsidRPr="001874CD">
        <w:rPr>
          <w:rFonts w:ascii="Times New Roman" w:eastAsia="Times New Roman" w:hAnsi="Times New Roman" w:cs="Times New Roman"/>
          <w:color w:val="111115"/>
          <w:sz w:val="24"/>
          <w:szCs w:val="24"/>
          <w:lang w:eastAsia="ru-RU"/>
        </w:rPr>
        <w:t>ориентация на личностные структуры, объем и характер содержания образования, дидактическая структура учебного плана, материалов к урокам, программ, формы изложения.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lastRenderedPageBreak/>
        <w:t>5. Процессуальная характеристика: </w:t>
      </w:r>
      <w:r w:rsidRPr="001874CD">
        <w:rPr>
          <w:rFonts w:ascii="Times New Roman" w:eastAsia="Times New Roman" w:hAnsi="Times New Roman" w:cs="Times New Roman"/>
          <w:color w:val="111115"/>
          <w:sz w:val="24"/>
          <w:szCs w:val="24"/>
          <w:lang w:eastAsia="ru-RU"/>
        </w:rPr>
        <w:t>особенности методики, особенности применения методов и средств обучения; влияние на мотивацию обучения и труда; организационные формы образовательного процесса; управление образовательным процессом (диагностика, планирование, регламент, коррекция); категория учащихся, на которых рассчитана технология.</w:t>
      </w:r>
    </w:p>
    <w:p w:rsidR="001874CD" w:rsidRPr="001874CD" w:rsidRDefault="001874CD" w:rsidP="001874CD">
      <w:pPr>
        <w:shd w:val="clear" w:color="auto" w:fill="FFFFFF"/>
        <w:spacing w:after="0" w:afterAutospacing="1"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6. Программно-методическое обеспечение:</w:t>
      </w:r>
      <w:r w:rsidRPr="001874CD">
        <w:rPr>
          <w:rFonts w:ascii="Times New Roman" w:eastAsia="Times New Roman" w:hAnsi="Times New Roman" w:cs="Times New Roman"/>
          <w:color w:val="111115"/>
          <w:sz w:val="24"/>
          <w:szCs w:val="24"/>
          <w:lang w:eastAsia="ru-RU"/>
        </w:rPr>
        <w:t> учебные планы и программы, учебные и методические пособия, дидактические материалы, наглядные и технические средства обучения, диагностический инструментарий.</w:t>
      </w:r>
    </w:p>
    <w:p w:rsidR="001874CD" w:rsidRPr="001874CD" w:rsidRDefault="001874CD" w:rsidP="001874CD">
      <w:pPr>
        <w:shd w:val="clear" w:color="auto" w:fill="FFFFFF"/>
        <w:spacing w:after="0" w:line="360" w:lineRule="atLeast"/>
        <w:jc w:val="center"/>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Основные признаки педагогической технологии</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При определении статуса педагогической технологии полезно соотнести ее с той научной концепцией, которая лежит в ее основе, указать номенклатуру целей, достигаемых с ее помощью, и определить ее сущностные признаки. </w:t>
      </w:r>
      <w:r w:rsidRPr="001874CD">
        <w:rPr>
          <w:rFonts w:ascii="Times New Roman" w:eastAsia="Times New Roman" w:hAnsi="Times New Roman" w:cs="Times New Roman"/>
          <w:color w:val="111115"/>
          <w:sz w:val="24"/>
          <w:szCs w:val="24"/>
          <w:bdr w:val="none" w:sz="0" w:space="0" w:color="auto" w:frame="1"/>
          <w:lang w:eastAsia="ru-RU"/>
        </w:rPr>
        <w:t>Признаками</w:t>
      </w:r>
      <w:r w:rsidRPr="001874CD">
        <w:rPr>
          <w:rFonts w:ascii="Times New Roman" w:eastAsia="Times New Roman" w:hAnsi="Times New Roman" w:cs="Times New Roman"/>
          <w:color w:val="111115"/>
          <w:sz w:val="24"/>
          <w:szCs w:val="24"/>
          <w:lang w:eastAsia="ru-RU"/>
        </w:rPr>
        <w:t> педагогической технологии являются: </w:t>
      </w:r>
      <w:r w:rsidRPr="001874CD">
        <w:rPr>
          <w:rFonts w:ascii="Times New Roman" w:eastAsia="Times New Roman" w:hAnsi="Times New Roman" w:cs="Times New Roman"/>
          <w:color w:val="111115"/>
          <w:sz w:val="24"/>
          <w:szCs w:val="24"/>
          <w:bdr w:val="none" w:sz="0" w:space="0" w:color="auto" w:frame="1"/>
          <w:lang w:eastAsia="ru-RU"/>
        </w:rPr>
        <w:t>цели</w:t>
      </w:r>
      <w:r w:rsidRPr="001874CD">
        <w:rPr>
          <w:rFonts w:ascii="Times New Roman" w:eastAsia="Times New Roman" w:hAnsi="Times New Roman" w:cs="Times New Roman"/>
          <w:color w:val="111115"/>
          <w:sz w:val="24"/>
          <w:szCs w:val="24"/>
          <w:lang w:eastAsia="ru-RU"/>
        </w:rPr>
        <w:t> (во имя чего необходимо учителю ее применять); </w:t>
      </w:r>
      <w:r w:rsidRPr="001874CD">
        <w:rPr>
          <w:rFonts w:ascii="Times New Roman" w:eastAsia="Times New Roman" w:hAnsi="Times New Roman" w:cs="Times New Roman"/>
          <w:color w:val="111115"/>
          <w:sz w:val="24"/>
          <w:szCs w:val="24"/>
          <w:bdr w:val="none" w:sz="0" w:space="0" w:color="auto" w:frame="1"/>
          <w:lang w:eastAsia="ru-RU"/>
        </w:rPr>
        <w:t>наличие</w:t>
      </w:r>
      <w:r w:rsidRPr="001874CD">
        <w:rPr>
          <w:rFonts w:ascii="Times New Roman" w:eastAsia="Times New Roman" w:hAnsi="Times New Roman" w:cs="Times New Roman"/>
          <w:color w:val="111115"/>
          <w:sz w:val="24"/>
          <w:szCs w:val="24"/>
          <w:lang w:eastAsia="ru-RU"/>
        </w:rPr>
        <w:t> диагностических средств; </w:t>
      </w:r>
      <w:r w:rsidRPr="001874CD">
        <w:rPr>
          <w:rFonts w:ascii="Times New Roman" w:eastAsia="Times New Roman" w:hAnsi="Times New Roman" w:cs="Times New Roman"/>
          <w:color w:val="111115"/>
          <w:sz w:val="24"/>
          <w:szCs w:val="24"/>
          <w:bdr w:val="none" w:sz="0" w:space="0" w:color="auto" w:frame="1"/>
          <w:lang w:eastAsia="ru-RU"/>
        </w:rPr>
        <w:t>закономерности</w:t>
      </w:r>
      <w:r w:rsidRPr="001874CD">
        <w:rPr>
          <w:rFonts w:ascii="Times New Roman" w:eastAsia="Times New Roman" w:hAnsi="Times New Roman" w:cs="Times New Roman"/>
          <w:color w:val="111115"/>
          <w:sz w:val="24"/>
          <w:szCs w:val="24"/>
          <w:lang w:eastAsia="ru-RU"/>
        </w:rPr>
        <w:t> структурирования взаимодействия учителя и учащихся, позволяющие проектировать (программировать) педагогический процесс; </w:t>
      </w:r>
      <w:r w:rsidRPr="001874CD">
        <w:rPr>
          <w:rFonts w:ascii="Times New Roman" w:eastAsia="Times New Roman" w:hAnsi="Times New Roman" w:cs="Times New Roman"/>
          <w:color w:val="111115"/>
          <w:sz w:val="24"/>
          <w:szCs w:val="24"/>
          <w:bdr w:val="none" w:sz="0" w:space="0" w:color="auto" w:frame="1"/>
          <w:lang w:eastAsia="ru-RU"/>
        </w:rPr>
        <w:t>система</w:t>
      </w:r>
      <w:r w:rsidRPr="001874CD">
        <w:rPr>
          <w:rFonts w:ascii="Times New Roman" w:eastAsia="Times New Roman" w:hAnsi="Times New Roman" w:cs="Times New Roman"/>
          <w:color w:val="111115"/>
          <w:sz w:val="24"/>
          <w:szCs w:val="24"/>
          <w:lang w:eastAsia="ru-RU"/>
        </w:rPr>
        <w:t> средств и условий, гарантирующих достижение педагогических целей; </w:t>
      </w:r>
      <w:r w:rsidRPr="001874CD">
        <w:rPr>
          <w:rFonts w:ascii="Times New Roman" w:eastAsia="Times New Roman" w:hAnsi="Times New Roman" w:cs="Times New Roman"/>
          <w:color w:val="111115"/>
          <w:sz w:val="24"/>
          <w:szCs w:val="24"/>
          <w:bdr w:val="none" w:sz="0" w:space="0" w:color="auto" w:frame="1"/>
          <w:lang w:eastAsia="ru-RU"/>
        </w:rPr>
        <w:t>средства</w:t>
      </w:r>
      <w:r w:rsidRPr="001874CD">
        <w:rPr>
          <w:rFonts w:ascii="Times New Roman" w:eastAsia="Times New Roman" w:hAnsi="Times New Roman" w:cs="Times New Roman"/>
          <w:color w:val="111115"/>
          <w:sz w:val="24"/>
          <w:szCs w:val="24"/>
          <w:lang w:eastAsia="ru-RU"/>
        </w:rPr>
        <w:t> анализа процесса и результатов деятельности учителя и учащихся. В связи с этим неотъемлемыми </w:t>
      </w:r>
      <w:r w:rsidRPr="001874CD">
        <w:rPr>
          <w:rFonts w:ascii="Times New Roman" w:eastAsia="Times New Roman" w:hAnsi="Times New Roman" w:cs="Times New Roman"/>
          <w:color w:val="111115"/>
          <w:sz w:val="24"/>
          <w:szCs w:val="24"/>
          <w:bdr w:val="none" w:sz="0" w:space="0" w:color="auto" w:frame="1"/>
          <w:lang w:eastAsia="ru-RU"/>
        </w:rPr>
        <w:t>свойствами</w:t>
      </w:r>
      <w:r w:rsidRPr="001874CD">
        <w:rPr>
          <w:rFonts w:ascii="Times New Roman" w:eastAsia="Times New Roman" w:hAnsi="Times New Roman" w:cs="Times New Roman"/>
          <w:color w:val="111115"/>
          <w:sz w:val="24"/>
          <w:szCs w:val="24"/>
          <w:lang w:eastAsia="ru-RU"/>
        </w:rPr>
        <w:t> педагогической технологии являются ее </w:t>
      </w:r>
      <w:r w:rsidRPr="001874CD">
        <w:rPr>
          <w:rFonts w:ascii="Times New Roman" w:eastAsia="Times New Roman" w:hAnsi="Times New Roman" w:cs="Times New Roman"/>
          <w:color w:val="111115"/>
          <w:sz w:val="24"/>
          <w:szCs w:val="24"/>
          <w:bdr w:val="none" w:sz="0" w:space="0" w:color="auto" w:frame="1"/>
          <w:lang w:eastAsia="ru-RU"/>
        </w:rPr>
        <w:t>целостность, оптимальность, результативность, применимость в реальных условиях школы.</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Целевой</w:t>
      </w:r>
      <w:r w:rsidRPr="001874CD">
        <w:rPr>
          <w:rFonts w:ascii="Times New Roman" w:eastAsia="Times New Roman" w:hAnsi="Times New Roman" w:cs="Times New Roman"/>
          <w:color w:val="111115"/>
          <w:sz w:val="24"/>
          <w:szCs w:val="24"/>
          <w:lang w:eastAsia="ru-RU"/>
        </w:rPr>
        <w:t> признак указывает на то, чего можно достичь, применяя конкретную технологию, в развитии индивидуальности, в воспитании личности, в обучении школьника. Обеспеченность технологии </w:t>
      </w:r>
      <w:r w:rsidRPr="001874CD">
        <w:rPr>
          <w:rFonts w:ascii="Times New Roman" w:eastAsia="Times New Roman" w:hAnsi="Times New Roman" w:cs="Times New Roman"/>
          <w:color w:val="111115"/>
          <w:sz w:val="24"/>
          <w:szCs w:val="24"/>
          <w:bdr w:val="none" w:sz="0" w:space="0" w:color="auto" w:frame="1"/>
          <w:lang w:eastAsia="ru-RU"/>
        </w:rPr>
        <w:t>диагностическими средствами</w:t>
      </w:r>
      <w:r w:rsidRPr="001874CD">
        <w:rPr>
          <w:rFonts w:ascii="Times New Roman" w:eastAsia="Times New Roman" w:hAnsi="Times New Roman" w:cs="Times New Roman"/>
          <w:color w:val="111115"/>
          <w:sz w:val="24"/>
          <w:szCs w:val="24"/>
          <w:lang w:eastAsia="ru-RU"/>
        </w:rPr>
        <w:t> помогает учителю отслеживать процесс и результаты педагогических воздействий. </w:t>
      </w:r>
      <w:r w:rsidRPr="001874CD">
        <w:rPr>
          <w:rFonts w:ascii="Times New Roman" w:eastAsia="Times New Roman" w:hAnsi="Times New Roman" w:cs="Times New Roman"/>
          <w:color w:val="111115"/>
          <w:sz w:val="24"/>
          <w:szCs w:val="24"/>
          <w:bdr w:val="none" w:sz="0" w:space="0" w:color="auto" w:frame="1"/>
          <w:lang w:eastAsia="ru-RU"/>
        </w:rPr>
        <w:t>Средства</w:t>
      </w:r>
      <w:r w:rsidRPr="001874CD">
        <w:rPr>
          <w:rFonts w:ascii="Times New Roman" w:eastAsia="Times New Roman" w:hAnsi="Times New Roman" w:cs="Times New Roman"/>
          <w:color w:val="111115"/>
          <w:sz w:val="24"/>
          <w:szCs w:val="24"/>
          <w:lang w:eastAsia="ru-RU"/>
        </w:rPr>
        <w:t> </w:t>
      </w:r>
      <w:r w:rsidRPr="001874CD">
        <w:rPr>
          <w:rFonts w:ascii="Times New Roman" w:eastAsia="Times New Roman" w:hAnsi="Times New Roman" w:cs="Times New Roman"/>
          <w:color w:val="111115"/>
          <w:sz w:val="24"/>
          <w:szCs w:val="24"/>
          <w:bdr w:val="none" w:sz="0" w:space="0" w:color="auto" w:frame="1"/>
          <w:lang w:eastAsia="ru-RU"/>
        </w:rPr>
        <w:t>анализа и самоанализа</w:t>
      </w:r>
      <w:r w:rsidRPr="001874CD">
        <w:rPr>
          <w:rFonts w:ascii="Times New Roman" w:eastAsia="Times New Roman" w:hAnsi="Times New Roman" w:cs="Times New Roman"/>
          <w:color w:val="111115"/>
          <w:sz w:val="24"/>
          <w:szCs w:val="24"/>
          <w:lang w:eastAsia="ru-RU"/>
        </w:rPr>
        <w:t> позволяют учителю оценить свои действия и деятельность учащихся по саморазвитию и самовоспитанию, оценить их результативность. </w:t>
      </w:r>
      <w:r w:rsidRPr="001874CD">
        <w:rPr>
          <w:rFonts w:ascii="Times New Roman" w:eastAsia="Times New Roman" w:hAnsi="Times New Roman" w:cs="Times New Roman"/>
          <w:color w:val="111115"/>
          <w:sz w:val="24"/>
          <w:szCs w:val="24"/>
          <w:bdr w:val="none" w:sz="0" w:space="0" w:color="auto" w:frame="1"/>
          <w:lang w:eastAsia="ru-RU"/>
        </w:rPr>
        <w:t>Цели, средства педагогической диагностики и анализ результативности</w:t>
      </w:r>
      <w:r w:rsidRPr="001874CD">
        <w:rPr>
          <w:rFonts w:ascii="Times New Roman" w:eastAsia="Times New Roman" w:hAnsi="Times New Roman" w:cs="Times New Roman"/>
          <w:color w:val="111115"/>
          <w:sz w:val="24"/>
          <w:szCs w:val="24"/>
          <w:lang w:eastAsia="ru-RU"/>
        </w:rPr>
        <w:t> помогают оценить технологию со стороны ее эффективности и целесообразности.</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Следующая существенная </w:t>
      </w:r>
      <w:r w:rsidRPr="001874CD">
        <w:rPr>
          <w:rFonts w:ascii="Times New Roman" w:eastAsia="Times New Roman" w:hAnsi="Times New Roman" w:cs="Times New Roman"/>
          <w:color w:val="111115"/>
          <w:sz w:val="24"/>
          <w:szCs w:val="24"/>
          <w:bdr w:val="none" w:sz="0" w:space="0" w:color="auto" w:frame="1"/>
          <w:lang w:eastAsia="ru-RU"/>
        </w:rPr>
        <w:t>группа признаков</w:t>
      </w:r>
      <w:r w:rsidRPr="001874CD">
        <w:rPr>
          <w:rFonts w:ascii="Times New Roman" w:eastAsia="Times New Roman" w:hAnsi="Times New Roman" w:cs="Times New Roman"/>
          <w:color w:val="111115"/>
          <w:sz w:val="24"/>
          <w:szCs w:val="24"/>
          <w:lang w:eastAsia="ru-RU"/>
        </w:rPr>
        <w:t> </w:t>
      </w:r>
      <w:proofErr w:type="spellStart"/>
      <w:r w:rsidRPr="001874CD">
        <w:rPr>
          <w:rFonts w:ascii="Times New Roman" w:eastAsia="Times New Roman" w:hAnsi="Times New Roman" w:cs="Times New Roman"/>
          <w:color w:val="111115"/>
          <w:sz w:val="24"/>
          <w:szCs w:val="24"/>
          <w:lang w:eastAsia="ru-RU"/>
        </w:rPr>
        <w:t>педтехнологии</w:t>
      </w:r>
      <w:proofErr w:type="spellEnd"/>
      <w:r w:rsidRPr="001874CD">
        <w:rPr>
          <w:rFonts w:ascii="Times New Roman" w:eastAsia="Times New Roman" w:hAnsi="Times New Roman" w:cs="Times New Roman"/>
          <w:color w:val="111115"/>
          <w:sz w:val="24"/>
          <w:szCs w:val="24"/>
          <w:lang w:eastAsia="ru-RU"/>
        </w:rPr>
        <w:t xml:space="preserve"> - </w:t>
      </w:r>
      <w:r w:rsidRPr="001874CD">
        <w:rPr>
          <w:rFonts w:ascii="Times New Roman" w:eastAsia="Times New Roman" w:hAnsi="Times New Roman" w:cs="Times New Roman"/>
          <w:color w:val="111115"/>
          <w:sz w:val="24"/>
          <w:szCs w:val="24"/>
          <w:bdr w:val="none" w:sz="0" w:space="0" w:color="auto" w:frame="1"/>
          <w:lang w:eastAsia="ru-RU"/>
        </w:rPr>
        <w:t>закономерности </w:t>
      </w:r>
      <w:r w:rsidRPr="001874CD">
        <w:rPr>
          <w:rFonts w:ascii="Times New Roman" w:eastAsia="Times New Roman" w:hAnsi="Times New Roman" w:cs="Times New Roman"/>
          <w:color w:val="111115"/>
          <w:sz w:val="24"/>
          <w:szCs w:val="24"/>
          <w:lang w:eastAsia="ru-RU"/>
        </w:rPr>
        <w:t>структурирования взаимодействия учителя и учащихся и отбор и применение на их основе педагогических средств. Зачастую учитель учитывает различные требования, методические рекомендации, инструкции и пр. и не всегда замечает того, что хотят его подопечные, каковы их интересы, потребности. В таких случаях ни одна технология не поможет учителю добиться своих целей. </w:t>
      </w:r>
      <w:r w:rsidRPr="001874CD">
        <w:rPr>
          <w:rFonts w:ascii="Times New Roman" w:eastAsia="Times New Roman" w:hAnsi="Times New Roman" w:cs="Times New Roman"/>
          <w:color w:val="111115"/>
          <w:sz w:val="24"/>
          <w:szCs w:val="24"/>
          <w:bdr w:val="none" w:sz="0" w:space="0" w:color="auto" w:frame="1"/>
          <w:lang w:eastAsia="ru-RU"/>
        </w:rPr>
        <w:t>Деятельность педагога</w:t>
      </w:r>
      <w:r w:rsidRPr="001874CD">
        <w:rPr>
          <w:rFonts w:ascii="Times New Roman" w:eastAsia="Times New Roman" w:hAnsi="Times New Roman" w:cs="Times New Roman"/>
          <w:color w:val="111115"/>
          <w:sz w:val="24"/>
          <w:szCs w:val="24"/>
          <w:lang w:eastAsia="ru-RU"/>
        </w:rPr>
        <w:t> (его цели, потребности и мотивы, действия, средства и условия их применения и т.д.) должна соотноситься, </w:t>
      </w:r>
      <w:r w:rsidRPr="001874CD">
        <w:rPr>
          <w:rFonts w:ascii="Times New Roman" w:eastAsia="Times New Roman" w:hAnsi="Times New Roman" w:cs="Times New Roman"/>
          <w:color w:val="111115"/>
          <w:sz w:val="24"/>
          <w:szCs w:val="24"/>
          <w:bdr w:val="none" w:sz="0" w:space="0" w:color="auto" w:frame="1"/>
          <w:lang w:eastAsia="ru-RU"/>
        </w:rPr>
        <w:t>соответствовать деятельности школьника</w:t>
      </w:r>
      <w:r w:rsidRPr="001874CD">
        <w:rPr>
          <w:rFonts w:ascii="Times New Roman" w:eastAsia="Times New Roman" w:hAnsi="Times New Roman" w:cs="Times New Roman"/>
          <w:color w:val="111115"/>
          <w:sz w:val="24"/>
          <w:szCs w:val="24"/>
          <w:lang w:eastAsia="ru-RU"/>
        </w:rPr>
        <w:t> </w:t>
      </w:r>
      <w:proofErr w:type="gramStart"/>
      <w:r w:rsidRPr="001874CD">
        <w:rPr>
          <w:rFonts w:ascii="Times New Roman" w:eastAsia="Times New Roman" w:hAnsi="Times New Roman" w:cs="Times New Roman"/>
          <w:color w:val="111115"/>
          <w:sz w:val="24"/>
          <w:szCs w:val="24"/>
          <w:lang w:eastAsia="ru-RU"/>
        </w:rPr>
        <w:t xml:space="preserve">( </w:t>
      </w:r>
      <w:proofErr w:type="gramEnd"/>
      <w:r w:rsidRPr="001874CD">
        <w:rPr>
          <w:rFonts w:ascii="Times New Roman" w:eastAsia="Times New Roman" w:hAnsi="Times New Roman" w:cs="Times New Roman"/>
          <w:color w:val="111115"/>
          <w:sz w:val="24"/>
          <w:szCs w:val="24"/>
          <w:lang w:eastAsia="ru-RU"/>
        </w:rPr>
        <w:t xml:space="preserve">его целям, возможностям, потребностям, интересам, мотивам, поступкам и т.д.). Только на такой основе учитель отбирает и применяет средства педагогического воздействия. Структурирование </w:t>
      </w:r>
      <w:r w:rsidRPr="001874CD">
        <w:rPr>
          <w:rFonts w:ascii="Times New Roman" w:eastAsia="Times New Roman" w:hAnsi="Times New Roman" w:cs="Times New Roman"/>
          <w:color w:val="111115"/>
          <w:sz w:val="24"/>
          <w:szCs w:val="24"/>
          <w:lang w:eastAsia="ru-RU"/>
        </w:rPr>
        <w:lastRenderedPageBreak/>
        <w:t>взаимодействия учителя и учащихся и применение педагогических средств выражают ключевые характеристики педагогической технологии - гарантированное </w:t>
      </w:r>
      <w:r w:rsidRPr="001874CD">
        <w:rPr>
          <w:rFonts w:ascii="Times New Roman" w:eastAsia="Times New Roman" w:hAnsi="Times New Roman" w:cs="Times New Roman"/>
          <w:color w:val="111115"/>
          <w:sz w:val="24"/>
          <w:szCs w:val="24"/>
          <w:bdr w:val="none" w:sz="0" w:space="0" w:color="auto" w:frame="1"/>
          <w:lang w:eastAsia="ru-RU"/>
        </w:rPr>
        <w:t>достижение целей.</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Наличие указанных признаков определяет </w:t>
      </w:r>
      <w:r w:rsidRPr="001874CD">
        <w:rPr>
          <w:rFonts w:ascii="Times New Roman" w:eastAsia="Times New Roman" w:hAnsi="Times New Roman" w:cs="Times New Roman"/>
          <w:color w:val="111115"/>
          <w:sz w:val="24"/>
          <w:szCs w:val="24"/>
          <w:bdr w:val="none" w:sz="0" w:space="0" w:color="auto" w:frame="1"/>
          <w:lang w:eastAsia="ru-RU"/>
        </w:rPr>
        <w:t>свойства</w:t>
      </w:r>
      <w:r w:rsidRPr="001874CD">
        <w:rPr>
          <w:rFonts w:ascii="Times New Roman" w:eastAsia="Times New Roman" w:hAnsi="Times New Roman" w:cs="Times New Roman"/>
          <w:color w:val="111115"/>
          <w:sz w:val="24"/>
          <w:szCs w:val="24"/>
          <w:lang w:eastAsia="ru-RU"/>
        </w:rPr>
        <w:t> </w:t>
      </w:r>
      <w:proofErr w:type="spellStart"/>
      <w:r w:rsidRPr="001874CD">
        <w:rPr>
          <w:rFonts w:ascii="Times New Roman" w:eastAsia="Times New Roman" w:hAnsi="Times New Roman" w:cs="Times New Roman"/>
          <w:color w:val="111115"/>
          <w:sz w:val="24"/>
          <w:szCs w:val="24"/>
          <w:lang w:eastAsia="ru-RU"/>
        </w:rPr>
        <w:t>педтехнологии</w:t>
      </w:r>
      <w:proofErr w:type="spellEnd"/>
      <w:r w:rsidRPr="001874CD">
        <w:rPr>
          <w:rFonts w:ascii="Times New Roman" w:eastAsia="Times New Roman" w:hAnsi="Times New Roman" w:cs="Times New Roman"/>
          <w:color w:val="111115"/>
          <w:sz w:val="24"/>
          <w:szCs w:val="24"/>
          <w:lang w:eastAsia="ru-RU"/>
        </w:rPr>
        <w:t>. Технология должна быть </w:t>
      </w:r>
      <w:r w:rsidRPr="001874CD">
        <w:rPr>
          <w:rFonts w:ascii="Times New Roman" w:eastAsia="Times New Roman" w:hAnsi="Times New Roman" w:cs="Times New Roman"/>
          <w:color w:val="111115"/>
          <w:sz w:val="24"/>
          <w:szCs w:val="24"/>
          <w:bdr w:val="none" w:sz="0" w:space="0" w:color="auto" w:frame="1"/>
          <w:lang w:eastAsia="ru-RU"/>
        </w:rPr>
        <w:t>целостной</w:t>
      </w:r>
      <w:r w:rsidRPr="001874CD">
        <w:rPr>
          <w:rFonts w:ascii="Times New Roman" w:eastAsia="Times New Roman" w:hAnsi="Times New Roman" w:cs="Times New Roman"/>
          <w:color w:val="111115"/>
          <w:sz w:val="24"/>
          <w:szCs w:val="24"/>
          <w:lang w:eastAsia="ru-RU"/>
        </w:rPr>
        <w:t xml:space="preserve"> - это означает, что она должна отвечать всем выделенным признакам. Только в этом случае технология будет совершенной, завершенной и эффективной. Многие авторские технологии, разработанные учителями, часто не обладают свойством целостности: акцентируется внимание на каком-либо достоинстве, находке в опыте учителя и не берутся во внимание остальные признаки технологии. Например, в начале своей деятельности В.Ф. Шаталов предложил такое эффективное средство, как опорные конспекты (сигналы). Но многие практики поторопились назвать это средство технологией, попытались заимствовать опыт Шаталова, но не у всех получались такие же результаты, как у автора. В дальнейшем и сам Шаталов, и его последователи пополнили опорные конспекты другими компонентами, свойственными педагогическим технологиям, и разработали одну из совершенных </w:t>
      </w:r>
      <w:proofErr w:type="spellStart"/>
      <w:r w:rsidRPr="001874CD">
        <w:rPr>
          <w:rFonts w:ascii="Times New Roman" w:eastAsia="Times New Roman" w:hAnsi="Times New Roman" w:cs="Times New Roman"/>
          <w:color w:val="111115"/>
          <w:sz w:val="24"/>
          <w:szCs w:val="24"/>
          <w:lang w:eastAsia="ru-RU"/>
        </w:rPr>
        <w:t>педтехнологий</w:t>
      </w:r>
      <w:proofErr w:type="spellEnd"/>
      <w:r w:rsidRPr="001874CD">
        <w:rPr>
          <w:rFonts w:ascii="Times New Roman" w:eastAsia="Times New Roman" w:hAnsi="Times New Roman" w:cs="Times New Roman"/>
          <w:color w:val="111115"/>
          <w:sz w:val="24"/>
          <w:szCs w:val="24"/>
          <w:lang w:eastAsia="ru-RU"/>
        </w:rPr>
        <w:t>. Этот факт говорит о том, что не всякую находку можно отнести к технологии. Главное заключается в том, что гарантированное достижение цели дает только целостная технология.</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Другим важным свойством </w:t>
      </w:r>
      <w:proofErr w:type="spellStart"/>
      <w:r w:rsidRPr="001874CD">
        <w:rPr>
          <w:rFonts w:ascii="Times New Roman" w:eastAsia="Times New Roman" w:hAnsi="Times New Roman" w:cs="Times New Roman"/>
          <w:color w:val="111115"/>
          <w:sz w:val="24"/>
          <w:szCs w:val="24"/>
          <w:lang w:eastAsia="ru-RU"/>
        </w:rPr>
        <w:t>педтехнологии</w:t>
      </w:r>
      <w:proofErr w:type="spellEnd"/>
      <w:r w:rsidRPr="001874CD">
        <w:rPr>
          <w:rFonts w:ascii="Times New Roman" w:eastAsia="Times New Roman" w:hAnsi="Times New Roman" w:cs="Times New Roman"/>
          <w:color w:val="111115"/>
          <w:sz w:val="24"/>
          <w:szCs w:val="24"/>
          <w:lang w:eastAsia="ru-RU"/>
        </w:rPr>
        <w:t xml:space="preserve"> является ее </w:t>
      </w:r>
      <w:r w:rsidRPr="001874CD">
        <w:rPr>
          <w:rFonts w:ascii="Times New Roman" w:eastAsia="Times New Roman" w:hAnsi="Times New Roman" w:cs="Times New Roman"/>
          <w:color w:val="111115"/>
          <w:sz w:val="24"/>
          <w:szCs w:val="24"/>
          <w:bdr w:val="none" w:sz="0" w:space="0" w:color="auto" w:frame="1"/>
          <w:lang w:eastAsia="ru-RU"/>
        </w:rPr>
        <w:t>оптимальность.</w:t>
      </w:r>
      <w:r w:rsidRPr="001874CD">
        <w:rPr>
          <w:rFonts w:ascii="Times New Roman" w:eastAsia="Times New Roman" w:hAnsi="Times New Roman" w:cs="Times New Roman"/>
          <w:color w:val="111115"/>
          <w:sz w:val="24"/>
          <w:szCs w:val="24"/>
          <w:lang w:eastAsia="ru-RU"/>
        </w:rPr>
        <w:t> Термин оптимальный (от лат</w:t>
      </w:r>
      <w:proofErr w:type="gramStart"/>
      <w:r w:rsidRPr="001874CD">
        <w:rPr>
          <w:rFonts w:ascii="Times New Roman" w:eastAsia="Times New Roman" w:hAnsi="Times New Roman" w:cs="Times New Roman"/>
          <w:color w:val="111115"/>
          <w:sz w:val="24"/>
          <w:szCs w:val="24"/>
          <w:lang w:eastAsia="ru-RU"/>
        </w:rPr>
        <w:t>.</w:t>
      </w:r>
      <w:proofErr w:type="gramEnd"/>
      <w:r w:rsidRPr="001874CD">
        <w:rPr>
          <w:rFonts w:ascii="Times New Roman" w:eastAsia="Times New Roman" w:hAnsi="Times New Roman" w:cs="Times New Roman"/>
          <w:color w:val="111115"/>
          <w:sz w:val="24"/>
          <w:szCs w:val="24"/>
          <w:lang w:eastAsia="ru-RU"/>
        </w:rPr>
        <w:t xml:space="preserve"> </w:t>
      </w:r>
      <w:proofErr w:type="gramStart"/>
      <w:r w:rsidRPr="001874CD">
        <w:rPr>
          <w:rFonts w:ascii="Times New Roman" w:eastAsia="Times New Roman" w:hAnsi="Times New Roman" w:cs="Times New Roman"/>
          <w:color w:val="111115"/>
          <w:sz w:val="24"/>
          <w:szCs w:val="24"/>
          <w:lang w:eastAsia="ru-RU"/>
        </w:rPr>
        <w:t>с</w:t>
      </w:r>
      <w:proofErr w:type="gramEnd"/>
      <w:r w:rsidRPr="001874CD">
        <w:rPr>
          <w:rFonts w:ascii="Times New Roman" w:eastAsia="Times New Roman" w:hAnsi="Times New Roman" w:cs="Times New Roman"/>
          <w:color w:val="111115"/>
          <w:sz w:val="24"/>
          <w:szCs w:val="24"/>
          <w:lang w:eastAsia="ru-RU"/>
        </w:rPr>
        <w:t xml:space="preserve">лова </w:t>
      </w:r>
      <w:proofErr w:type="spellStart"/>
      <w:r w:rsidRPr="001874CD">
        <w:rPr>
          <w:rFonts w:ascii="Times New Roman" w:eastAsia="Times New Roman" w:hAnsi="Times New Roman" w:cs="Times New Roman"/>
          <w:color w:val="111115"/>
          <w:sz w:val="24"/>
          <w:szCs w:val="24"/>
          <w:lang w:eastAsia="ru-RU"/>
        </w:rPr>
        <w:t>optimus</w:t>
      </w:r>
      <w:proofErr w:type="spellEnd"/>
      <w:r w:rsidRPr="001874CD">
        <w:rPr>
          <w:rFonts w:ascii="Times New Roman" w:eastAsia="Times New Roman" w:hAnsi="Times New Roman" w:cs="Times New Roman"/>
          <w:color w:val="111115"/>
          <w:sz w:val="24"/>
          <w:szCs w:val="24"/>
          <w:lang w:eastAsia="ru-RU"/>
        </w:rPr>
        <w:t xml:space="preserve"> - наилучший) означает “наиболее соответствующий определенным условиям и задачам”. </w:t>
      </w:r>
      <w:proofErr w:type="spellStart"/>
      <w:r w:rsidRPr="001874CD">
        <w:rPr>
          <w:rFonts w:ascii="Times New Roman" w:eastAsia="Times New Roman" w:hAnsi="Times New Roman" w:cs="Times New Roman"/>
          <w:color w:val="111115"/>
          <w:sz w:val="24"/>
          <w:szCs w:val="24"/>
          <w:lang w:eastAsia="ru-RU"/>
        </w:rPr>
        <w:t>Ю.К.Бабанский</w:t>
      </w:r>
      <w:proofErr w:type="spellEnd"/>
      <w:r w:rsidRPr="001874CD">
        <w:rPr>
          <w:rFonts w:ascii="Times New Roman" w:eastAsia="Times New Roman" w:hAnsi="Times New Roman" w:cs="Times New Roman"/>
          <w:color w:val="111115"/>
          <w:sz w:val="24"/>
          <w:szCs w:val="24"/>
          <w:lang w:eastAsia="ru-RU"/>
        </w:rPr>
        <w:t xml:space="preserve"> выделил несколько </w:t>
      </w:r>
      <w:r w:rsidRPr="001874CD">
        <w:rPr>
          <w:rFonts w:ascii="Times New Roman" w:eastAsia="Times New Roman" w:hAnsi="Times New Roman" w:cs="Times New Roman"/>
          <w:color w:val="111115"/>
          <w:sz w:val="24"/>
          <w:szCs w:val="24"/>
          <w:bdr w:val="none" w:sz="0" w:space="0" w:color="auto" w:frame="1"/>
          <w:lang w:eastAsia="ru-RU"/>
        </w:rPr>
        <w:t>критериев</w:t>
      </w:r>
      <w:r w:rsidRPr="001874CD">
        <w:rPr>
          <w:rFonts w:ascii="Times New Roman" w:eastAsia="Times New Roman" w:hAnsi="Times New Roman" w:cs="Times New Roman"/>
          <w:color w:val="111115"/>
          <w:sz w:val="24"/>
          <w:szCs w:val="24"/>
          <w:lang w:eastAsia="ru-RU"/>
        </w:rPr>
        <w:t xml:space="preserve"> оптимальности педагогического процесса. Применяя эти критерии, можно утверждать, что </w:t>
      </w:r>
      <w:proofErr w:type="spellStart"/>
      <w:r w:rsidRPr="001874CD">
        <w:rPr>
          <w:rFonts w:ascii="Times New Roman" w:eastAsia="Times New Roman" w:hAnsi="Times New Roman" w:cs="Times New Roman"/>
          <w:color w:val="111115"/>
          <w:sz w:val="24"/>
          <w:szCs w:val="24"/>
          <w:lang w:eastAsia="ru-RU"/>
        </w:rPr>
        <w:t>педтехнология</w:t>
      </w:r>
      <w:proofErr w:type="spellEnd"/>
      <w:r w:rsidRPr="001874CD">
        <w:rPr>
          <w:rFonts w:ascii="Times New Roman" w:eastAsia="Times New Roman" w:hAnsi="Times New Roman" w:cs="Times New Roman"/>
          <w:color w:val="111115"/>
          <w:sz w:val="24"/>
          <w:szCs w:val="24"/>
          <w:lang w:eastAsia="ru-RU"/>
        </w:rPr>
        <w:t xml:space="preserve"> будет </w:t>
      </w:r>
      <w:r w:rsidRPr="001874CD">
        <w:rPr>
          <w:rFonts w:ascii="Times New Roman" w:eastAsia="Times New Roman" w:hAnsi="Times New Roman" w:cs="Times New Roman"/>
          <w:color w:val="111115"/>
          <w:sz w:val="24"/>
          <w:szCs w:val="24"/>
          <w:bdr w:val="none" w:sz="0" w:space="0" w:color="auto" w:frame="1"/>
          <w:lang w:eastAsia="ru-RU"/>
        </w:rPr>
        <w:t>оптимальной</w:t>
      </w:r>
      <w:r w:rsidRPr="001874CD">
        <w:rPr>
          <w:rFonts w:ascii="Times New Roman" w:eastAsia="Times New Roman" w:hAnsi="Times New Roman" w:cs="Times New Roman"/>
          <w:color w:val="111115"/>
          <w:sz w:val="24"/>
          <w:szCs w:val="24"/>
          <w:lang w:eastAsia="ru-RU"/>
        </w:rPr>
        <w:t>, если:</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ее применение </w:t>
      </w:r>
      <w:r w:rsidRPr="001874CD">
        <w:rPr>
          <w:rFonts w:ascii="Times New Roman" w:eastAsia="Times New Roman" w:hAnsi="Times New Roman" w:cs="Times New Roman"/>
          <w:color w:val="111115"/>
          <w:sz w:val="24"/>
          <w:szCs w:val="24"/>
          <w:bdr w:val="none" w:sz="0" w:space="0" w:color="auto" w:frame="1"/>
          <w:lang w:eastAsia="ru-RU"/>
        </w:rPr>
        <w:t>способствует достижению</w:t>
      </w:r>
      <w:r w:rsidRPr="001874CD">
        <w:rPr>
          <w:rFonts w:ascii="Times New Roman" w:eastAsia="Times New Roman" w:hAnsi="Times New Roman" w:cs="Times New Roman"/>
          <w:color w:val="111115"/>
          <w:sz w:val="24"/>
          <w:szCs w:val="24"/>
          <w:lang w:eastAsia="ru-RU"/>
        </w:rPr>
        <w:t xml:space="preserve"> каждым школьником уровня </w:t>
      </w:r>
      <w:proofErr w:type="spellStart"/>
      <w:r w:rsidRPr="001874CD">
        <w:rPr>
          <w:rFonts w:ascii="Times New Roman" w:eastAsia="Times New Roman" w:hAnsi="Times New Roman" w:cs="Times New Roman"/>
          <w:color w:val="111115"/>
          <w:sz w:val="24"/>
          <w:szCs w:val="24"/>
          <w:lang w:eastAsia="ru-RU"/>
        </w:rPr>
        <w:t>обученности</w:t>
      </w:r>
      <w:proofErr w:type="spellEnd"/>
      <w:r w:rsidRPr="001874CD">
        <w:rPr>
          <w:rFonts w:ascii="Times New Roman" w:eastAsia="Times New Roman" w:hAnsi="Times New Roman" w:cs="Times New Roman"/>
          <w:color w:val="111115"/>
          <w:sz w:val="24"/>
          <w:szCs w:val="24"/>
          <w:lang w:eastAsia="ru-RU"/>
        </w:rPr>
        <w:t>, развитости и воспитанности в зоне его ближайшего развития;</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ее применение </w:t>
      </w:r>
      <w:r w:rsidRPr="001874CD">
        <w:rPr>
          <w:rFonts w:ascii="Times New Roman" w:eastAsia="Times New Roman" w:hAnsi="Times New Roman" w:cs="Times New Roman"/>
          <w:color w:val="111115"/>
          <w:sz w:val="24"/>
          <w:szCs w:val="24"/>
          <w:bdr w:val="none" w:sz="0" w:space="0" w:color="auto" w:frame="1"/>
          <w:lang w:eastAsia="ru-RU"/>
        </w:rPr>
        <w:t>не превышает</w:t>
      </w:r>
      <w:r w:rsidRPr="001874CD">
        <w:rPr>
          <w:rFonts w:ascii="Times New Roman" w:eastAsia="Times New Roman" w:hAnsi="Times New Roman" w:cs="Times New Roman"/>
          <w:color w:val="111115"/>
          <w:sz w:val="24"/>
          <w:szCs w:val="24"/>
          <w:lang w:eastAsia="ru-RU"/>
        </w:rPr>
        <w:t> научно обоснованных затрат времени учителя и учащихся, то есть дает максимально возможные в данных условиях результаты за промежутки времени, определенные стандартом образования и уставом школы.</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Важно обратить внимание и на такие свойства технологии, как ее </w:t>
      </w:r>
      <w:r w:rsidRPr="001874CD">
        <w:rPr>
          <w:rFonts w:ascii="Times New Roman" w:eastAsia="Times New Roman" w:hAnsi="Times New Roman" w:cs="Times New Roman"/>
          <w:color w:val="111115"/>
          <w:sz w:val="24"/>
          <w:szCs w:val="24"/>
          <w:bdr w:val="none" w:sz="0" w:space="0" w:color="auto" w:frame="1"/>
          <w:lang w:eastAsia="ru-RU"/>
        </w:rPr>
        <w:t>результативность и применимость.</w:t>
      </w:r>
      <w:r w:rsidRPr="001874CD">
        <w:rPr>
          <w:rFonts w:ascii="Times New Roman" w:eastAsia="Times New Roman" w:hAnsi="Times New Roman" w:cs="Times New Roman"/>
          <w:color w:val="111115"/>
          <w:sz w:val="24"/>
          <w:szCs w:val="24"/>
          <w:lang w:eastAsia="ru-RU"/>
        </w:rPr>
        <w:t xml:space="preserve"> Результат применения технологии - это изменения в развитии, </w:t>
      </w:r>
      <w:proofErr w:type="spellStart"/>
      <w:r w:rsidRPr="001874CD">
        <w:rPr>
          <w:rFonts w:ascii="Times New Roman" w:eastAsia="Times New Roman" w:hAnsi="Times New Roman" w:cs="Times New Roman"/>
          <w:color w:val="111115"/>
          <w:sz w:val="24"/>
          <w:szCs w:val="24"/>
          <w:lang w:eastAsia="ru-RU"/>
        </w:rPr>
        <w:t>обученности</w:t>
      </w:r>
      <w:proofErr w:type="spellEnd"/>
      <w:r w:rsidRPr="001874CD">
        <w:rPr>
          <w:rFonts w:ascii="Times New Roman" w:eastAsia="Times New Roman" w:hAnsi="Times New Roman" w:cs="Times New Roman"/>
          <w:color w:val="111115"/>
          <w:sz w:val="24"/>
          <w:szCs w:val="24"/>
          <w:lang w:eastAsia="ru-RU"/>
        </w:rPr>
        <w:t xml:space="preserve"> и воспитанности учащегося, происшедшие под доминирующим влиянием данной технологии за определенное время. Очевидно, что две технологии могут быть сравнимы по их результативности и другим свойствам.</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Не всякая технология может быть применена каждым учителем, много зависит от его опыта работы, педагогического мастерства, методической и материальной обеспеченности педагогического процесса и др. Поэтому при описании или изучении конкретной технологии необходимо обратить внимание на ее </w:t>
      </w:r>
      <w:proofErr w:type="spellStart"/>
      <w:r w:rsidRPr="001874CD">
        <w:rPr>
          <w:rFonts w:ascii="Times New Roman" w:eastAsia="Times New Roman" w:hAnsi="Times New Roman" w:cs="Times New Roman"/>
          <w:color w:val="111115"/>
          <w:sz w:val="24"/>
          <w:szCs w:val="24"/>
          <w:lang w:eastAsia="ru-RU"/>
        </w:rPr>
        <w:t>воспроизводимость</w:t>
      </w:r>
      <w:proofErr w:type="spellEnd"/>
      <w:r w:rsidRPr="001874CD">
        <w:rPr>
          <w:rFonts w:ascii="Times New Roman" w:eastAsia="Times New Roman" w:hAnsi="Times New Roman" w:cs="Times New Roman"/>
          <w:color w:val="111115"/>
          <w:sz w:val="24"/>
          <w:szCs w:val="24"/>
          <w:lang w:eastAsia="ru-RU"/>
        </w:rPr>
        <w:t xml:space="preserve"> в определенных условиях школы.</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Таким образом, </w:t>
      </w:r>
      <w:r w:rsidRPr="001874CD">
        <w:rPr>
          <w:rFonts w:ascii="Times New Roman" w:eastAsia="Times New Roman" w:hAnsi="Times New Roman" w:cs="Times New Roman"/>
          <w:color w:val="111115"/>
          <w:sz w:val="24"/>
          <w:szCs w:val="24"/>
          <w:bdr w:val="none" w:sz="0" w:space="0" w:color="auto" w:frame="1"/>
          <w:lang w:eastAsia="ru-RU"/>
        </w:rPr>
        <w:t>педагогическая технология</w:t>
      </w:r>
      <w:r w:rsidRPr="001874CD">
        <w:rPr>
          <w:rFonts w:ascii="Times New Roman" w:eastAsia="Times New Roman" w:hAnsi="Times New Roman" w:cs="Times New Roman"/>
          <w:color w:val="111115"/>
          <w:sz w:val="24"/>
          <w:szCs w:val="24"/>
          <w:lang w:eastAsia="ru-RU"/>
        </w:rPr>
        <w:t> - это не дидактика, не теория воспитания, это и не методика обучения или воспитания. Специфика педагогической технологии состоит в том, что построенный на ее основе педагогический процесс</w:t>
      </w:r>
      <w:r w:rsidRPr="001874CD">
        <w:rPr>
          <w:rFonts w:ascii="Times New Roman" w:eastAsia="Times New Roman" w:hAnsi="Times New Roman" w:cs="Times New Roman"/>
          <w:color w:val="111115"/>
          <w:sz w:val="24"/>
          <w:szCs w:val="24"/>
          <w:bdr w:val="none" w:sz="0" w:space="0" w:color="auto" w:frame="1"/>
          <w:lang w:eastAsia="ru-RU"/>
        </w:rPr>
        <w:t xml:space="preserve"> должен гарантировать </w:t>
      </w:r>
      <w:r w:rsidRPr="001874CD">
        <w:rPr>
          <w:rFonts w:ascii="Times New Roman" w:eastAsia="Times New Roman" w:hAnsi="Times New Roman" w:cs="Times New Roman"/>
          <w:color w:val="111115"/>
          <w:sz w:val="24"/>
          <w:szCs w:val="24"/>
          <w:bdr w:val="none" w:sz="0" w:space="0" w:color="auto" w:frame="1"/>
          <w:lang w:eastAsia="ru-RU"/>
        </w:rPr>
        <w:lastRenderedPageBreak/>
        <w:t>достижение поставленных целей.</w:t>
      </w:r>
      <w:r w:rsidRPr="001874CD">
        <w:rPr>
          <w:rFonts w:ascii="Times New Roman" w:eastAsia="Times New Roman" w:hAnsi="Times New Roman" w:cs="Times New Roman"/>
          <w:color w:val="111115"/>
          <w:sz w:val="24"/>
          <w:szCs w:val="24"/>
          <w:lang w:eastAsia="ru-RU"/>
        </w:rPr>
        <w:t> Второе отличие технологии заключается в </w:t>
      </w:r>
      <w:r w:rsidRPr="001874CD">
        <w:rPr>
          <w:rFonts w:ascii="Times New Roman" w:eastAsia="Times New Roman" w:hAnsi="Times New Roman" w:cs="Times New Roman"/>
          <w:color w:val="111115"/>
          <w:sz w:val="24"/>
          <w:szCs w:val="24"/>
          <w:bdr w:val="none" w:sz="0" w:space="0" w:color="auto" w:frame="1"/>
          <w:lang w:eastAsia="ru-RU"/>
        </w:rPr>
        <w:t>структурировании (алгоритмизации) процесса взаимодействия учителя и учащихся</w:t>
      </w:r>
      <w:r w:rsidRPr="001874CD">
        <w:rPr>
          <w:rFonts w:ascii="Times New Roman" w:eastAsia="Times New Roman" w:hAnsi="Times New Roman" w:cs="Times New Roman"/>
          <w:color w:val="111115"/>
          <w:sz w:val="24"/>
          <w:szCs w:val="24"/>
          <w:lang w:eastAsia="ru-RU"/>
        </w:rPr>
        <w:t>, что не находит отражения ни в дидактике, ни в теории воспитания, ни в методиках преподавания.</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Много ли может быть технологий? В принципе, технологий может быть много, так как они могут различаться по разным основаниям - в зависимости от базовой концепции, от целей, применяемых средств и пр. При этом каждой научной концепции может соответствовать несколько технологий, ее реализующих. Кроме того, разрабатываются новые концепции и соответствующие им технологии: компьютерного, </w:t>
      </w:r>
      <w:proofErr w:type="spellStart"/>
      <w:r w:rsidRPr="001874CD">
        <w:rPr>
          <w:rFonts w:ascii="Times New Roman" w:eastAsia="Times New Roman" w:hAnsi="Times New Roman" w:cs="Times New Roman"/>
          <w:color w:val="111115"/>
          <w:sz w:val="24"/>
          <w:szCs w:val="24"/>
          <w:lang w:eastAsia="ru-RU"/>
        </w:rPr>
        <w:t>блочно</w:t>
      </w:r>
      <w:proofErr w:type="spellEnd"/>
      <w:r w:rsidRPr="001874CD">
        <w:rPr>
          <w:rFonts w:ascii="Times New Roman" w:eastAsia="Times New Roman" w:hAnsi="Times New Roman" w:cs="Times New Roman"/>
          <w:color w:val="111115"/>
          <w:sz w:val="24"/>
          <w:szCs w:val="24"/>
          <w:lang w:eastAsia="ru-RU"/>
        </w:rPr>
        <w:t>-модульного, концентрированного обучения и пр.</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Любая научная концепция для того, чтобы она “работала” в педагогическом процессе, нуждается в соответствующей ей технологии. Причем каждой из них может соответствовать несколько технологий. Отсюда следует, что педагогических технологий может быть значительно больше, чем научных концепций. Они разрабатываются как учеными, так и учителями. Поэтому в практике существует достаточное их количество, другое дело, что не все их можно назвать технологиями, так как не всегда они обладают признаками и свойствами педагогических технологий.</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В педагогике существуют авторские педагогические технологии И.П. Иванова, Л.А. и Б.П. Никитиных, В.Ф. Шаталова, Р. и Д. </w:t>
      </w:r>
      <w:proofErr w:type="spellStart"/>
      <w:r w:rsidRPr="001874CD">
        <w:rPr>
          <w:rFonts w:ascii="Times New Roman" w:eastAsia="Times New Roman" w:hAnsi="Times New Roman" w:cs="Times New Roman"/>
          <w:color w:val="111115"/>
          <w:sz w:val="24"/>
          <w:szCs w:val="24"/>
          <w:lang w:eastAsia="ru-RU"/>
        </w:rPr>
        <w:t>Байярдов</w:t>
      </w:r>
      <w:proofErr w:type="spellEnd"/>
      <w:r w:rsidRPr="001874CD">
        <w:rPr>
          <w:rFonts w:ascii="Times New Roman" w:eastAsia="Times New Roman" w:hAnsi="Times New Roman" w:cs="Times New Roman"/>
          <w:color w:val="111115"/>
          <w:sz w:val="24"/>
          <w:szCs w:val="24"/>
          <w:lang w:eastAsia="ru-RU"/>
        </w:rPr>
        <w:t xml:space="preserve"> и др.</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Весьма распространённым среди практиков является разделение </w:t>
      </w:r>
      <w:proofErr w:type="spellStart"/>
      <w:r w:rsidRPr="001874CD">
        <w:rPr>
          <w:rFonts w:ascii="Times New Roman" w:eastAsia="Times New Roman" w:hAnsi="Times New Roman" w:cs="Times New Roman"/>
          <w:color w:val="111115"/>
          <w:sz w:val="24"/>
          <w:szCs w:val="24"/>
          <w:lang w:eastAsia="ru-RU"/>
        </w:rPr>
        <w:t>педтехнологий</w:t>
      </w:r>
      <w:proofErr w:type="spellEnd"/>
      <w:r w:rsidRPr="001874CD">
        <w:rPr>
          <w:rFonts w:ascii="Times New Roman" w:eastAsia="Times New Roman" w:hAnsi="Times New Roman" w:cs="Times New Roman"/>
          <w:color w:val="111115"/>
          <w:sz w:val="24"/>
          <w:szCs w:val="24"/>
          <w:lang w:eastAsia="ru-RU"/>
        </w:rPr>
        <w:t xml:space="preserve"> на «новые» и «неновые».  Следует заметить, что, когда речь идёт о «новых» </w:t>
      </w:r>
      <w:proofErr w:type="spellStart"/>
      <w:r w:rsidRPr="001874CD">
        <w:rPr>
          <w:rFonts w:ascii="Times New Roman" w:eastAsia="Times New Roman" w:hAnsi="Times New Roman" w:cs="Times New Roman"/>
          <w:color w:val="111115"/>
          <w:sz w:val="24"/>
          <w:szCs w:val="24"/>
          <w:lang w:eastAsia="ru-RU"/>
        </w:rPr>
        <w:t>педтехнологиях</w:t>
      </w:r>
      <w:proofErr w:type="spellEnd"/>
      <w:r w:rsidRPr="001874CD">
        <w:rPr>
          <w:rFonts w:ascii="Times New Roman" w:eastAsia="Times New Roman" w:hAnsi="Times New Roman" w:cs="Times New Roman"/>
          <w:color w:val="111115"/>
          <w:sz w:val="24"/>
          <w:szCs w:val="24"/>
          <w:lang w:eastAsia="ru-RU"/>
        </w:rPr>
        <w:t xml:space="preserve">, имеется в виду не временной аспект: </w:t>
      </w:r>
      <w:proofErr w:type="gramStart"/>
      <w:r w:rsidRPr="001874CD">
        <w:rPr>
          <w:rFonts w:ascii="Times New Roman" w:eastAsia="Times New Roman" w:hAnsi="Times New Roman" w:cs="Times New Roman"/>
          <w:color w:val="111115"/>
          <w:sz w:val="24"/>
          <w:szCs w:val="24"/>
          <w:lang w:eastAsia="ru-RU"/>
        </w:rPr>
        <w:t>новые</w:t>
      </w:r>
      <w:proofErr w:type="gramEnd"/>
      <w:r w:rsidRPr="001874CD">
        <w:rPr>
          <w:rFonts w:ascii="Times New Roman" w:eastAsia="Times New Roman" w:hAnsi="Times New Roman" w:cs="Times New Roman"/>
          <w:color w:val="111115"/>
          <w:sz w:val="24"/>
          <w:szCs w:val="24"/>
          <w:lang w:eastAsia="ru-RU"/>
        </w:rPr>
        <w:t xml:space="preserve"> как только что или недавно появившиеся (хотя в определённой степени и этот смысл тоже), а несколько иное: новые как отличающиеся от привычных, традиционных </w:t>
      </w:r>
      <w:proofErr w:type="spellStart"/>
      <w:r w:rsidRPr="001874CD">
        <w:rPr>
          <w:rFonts w:ascii="Times New Roman" w:eastAsia="Times New Roman" w:hAnsi="Times New Roman" w:cs="Times New Roman"/>
          <w:color w:val="111115"/>
          <w:sz w:val="24"/>
          <w:szCs w:val="24"/>
          <w:lang w:eastAsia="ru-RU"/>
        </w:rPr>
        <w:t>педтехнологий</w:t>
      </w:r>
      <w:proofErr w:type="spellEnd"/>
      <w:r w:rsidRPr="001874CD">
        <w:rPr>
          <w:rFonts w:ascii="Times New Roman" w:eastAsia="Times New Roman" w:hAnsi="Times New Roman" w:cs="Times New Roman"/>
          <w:color w:val="111115"/>
          <w:sz w:val="24"/>
          <w:szCs w:val="24"/>
          <w:lang w:eastAsia="ru-RU"/>
        </w:rPr>
        <w:t>.</w:t>
      </w:r>
    </w:p>
    <w:p w:rsidR="001874CD" w:rsidRPr="001874CD" w:rsidRDefault="001874CD" w:rsidP="001874CD">
      <w:pPr>
        <w:shd w:val="clear" w:color="auto" w:fill="FFFFFF"/>
        <w:spacing w:after="0" w:line="360" w:lineRule="atLeast"/>
        <w:jc w:val="both"/>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К так называемым  «новым» относятся гуманистически ориентированные технологии обучения, предусматривающие учёт и развитие индивидуальных особенностей обучающихся (прежде всего это личностно ориентированные технологии).</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u w:val="single"/>
          <w:bdr w:val="none" w:sz="0" w:space="0" w:color="auto" w:frame="1"/>
          <w:lang w:eastAsia="ru-RU"/>
        </w:rPr>
        <w:t>Описание отдельных педагогических технологий.</w:t>
      </w:r>
      <w:r w:rsidRPr="001874CD">
        <w:rPr>
          <w:rFonts w:ascii="Times New Roman" w:eastAsia="Times New Roman" w:hAnsi="Times New Roman" w:cs="Times New Roman"/>
          <w:color w:val="111115"/>
          <w:sz w:val="24"/>
          <w:szCs w:val="24"/>
          <w:u w:val="single"/>
          <w:bdr w:val="none" w:sz="0" w:space="0" w:color="auto" w:frame="1"/>
          <w:lang w:eastAsia="ru-RU"/>
        </w:rPr>
        <w:br w:type="textWrapping" w:clear="right"/>
        <w:t xml:space="preserve">Перевод обучения на </w:t>
      </w:r>
      <w:proofErr w:type="gramStart"/>
      <w:r w:rsidRPr="001874CD">
        <w:rPr>
          <w:rFonts w:ascii="Times New Roman" w:eastAsia="Times New Roman" w:hAnsi="Times New Roman" w:cs="Times New Roman"/>
          <w:color w:val="111115"/>
          <w:sz w:val="24"/>
          <w:szCs w:val="24"/>
          <w:u w:val="single"/>
          <w:bdr w:val="none" w:sz="0" w:space="0" w:color="auto" w:frame="1"/>
          <w:lang w:eastAsia="ru-RU"/>
        </w:rPr>
        <w:t>субъект-субъектную</w:t>
      </w:r>
      <w:proofErr w:type="gramEnd"/>
      <w:r w:rsidRPr="001874CD">
        <w:rPr>
          <w:rFonts w:ascii="Times New Roman" w:eastAsia="Times New Roman" w:hAnsi="Times New Roman" w:cs="Times New Roman"/>
          <w:color w:val="111115"/>
          <w:sz w:val="24"/>
          <w:szCs w:val="24"/>
          <w:u w:val="single"/>
          <w:bdr w:val="none" w:sz="0" w:space="0" w:color="auto" w:frame="1"/>
          <w:lang w:eastAsia="ru-RU"/>
        </w:rPr>
        <w:t xml:space="preserve"> основу требует такой </w:t>
      </w:r>
      <w:proofErr w:type="spellStart"/>
      <w:r w:rsidRPr="001874CD">
        <w:rPr>
          <w:rFonts w:ascii="Times New Roman" w:eastAsia="Times New Roman" w:hAnsi="Times New Roman" w:cs="Times New Roman"/>
          <w:color w:val="111115"/>
          <w:sz w:val="24"/>
          <w:szCs w:val="24"/>
          <w:u w:val="single"/>
          <w:bdr w:val="none" w:sz="0" w:space="0" w:color="auto" w:frame="1"/>
          <w:lang w:eastAsia="ru-RU"/>
        </w:rPr>
        <w:t>педтехнологии</w:t>
      </w:r>
      <w:proofErr w:type="spellEnd"/>
      <w:r w:rsidRPr="001874CD">
        <w:rPr>
          <w:rFonts w:ascii="Times New Roman" w:eastAsia="Times New Roman" w:hAnsi="Times New Roman" w:cs="Times New Roman"/>
          <w:color w:val="111115"/>
          <w:sz w:val="24"/>
          <w:szCs w:val="24"/>
          <w:u w:val="single"/>
          <w:bdr w:val="none" w:sz="0" w:space="0" w:color="auto" w:frame="1"/>
          <w:lang w:eastAsia="ru-RU"/>
        </w:rPr>
        <w:t>, которая бы обеспечила ученику развитие его мотивационной сферы, интеллекта, склонностей, самостоятельности, коллективизма, умения осуществлять самоуправление учебно-познавательной деятельностью.</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u w:val="single"/>
          <w:bdr w:val="none" w:sz="0" w:space="0" w:color="auto" w:frame="1"/>
          <w:lang w:eastAsia="ru-RU"/>
        </w:rPr>
        <w:t>Модульное обучение основывается на главном понятии теории поэтапного формирования умственной деятельности.</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u w:val="single"/>
          <w:bdr w:val="none" w:sz="0" w:space="0" w:color="auto" w:frame="1"/>
          <w:lang w:eastAsia="ru-RU"/>
        </w:rPr>
        <w:t>              Модуль - это целевой функциональный узел, в котором объединены учебное содержание и технология овладения им. В состав модуля входят:</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u w:val="single"/>
          <w:bdr w:val="none" w:sz="0" w:space="0" w:color="auto" w:frame="1"/>
          <w:lang w:eastAsia="ru-RU"/>
        </w:rPr>
        <w:t>целевой план действий;</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u w:val="single"/>
          <w:bdr w:val="none" w:sz="0" w:space="0" w:color="auto" w:frame="1"/>
          <w:lang w:eastAsia="ru-RU"/>
        </w:rPr>
        <w:t>банк информации;</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u w:val="single"/>
          <w:bdr w:val="none" w:sz="0" w:space="0" w:color="auto" w:frame="1"/>
          <w:lang w:eastAsia="ru-RU"/>
        </w:rPr>
        <w:t>методическое руководство по достижению дидактических целей.</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u w:val="single"/>
          <w:bdr w:val="none" w:sz="0" w:space="0" w:color="auto" w:frame="1"/>
          <w:lang w:eastAsia="ru-RU"/>
        </w:rPr>
        <w:lastRenderedPageBreak/>
        <w:t>Сущность модульного обучения состоит в том, что ученик самостоятельно достигает конкретных целей учебно-познавательной деятельности в процессе работы с модулем.</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u w:val="single"/>
          <w:bdr w:val="none" w:sz="0" w:space="0" w:color="auto" w:frame="1"/>
          <w:lang w:eastAsia="ru-RU"/>
        </w:rPr>
        <w:t>Направления реализации модульного обучения. </w:t>
      </w:r>
      <w:r w:rsidRPr="001874CD">
        <w:rPr>
          <w:rFonts w:ascii="Times New Roman" w:eastAsia="Times New Roman" w:hAnsi="Times New Roman" w:cs="Times New Roman"/>
          <w:color w:val="111115"/>
          <w:sz w:val="24"/>
          <w:szCs w:val="24"/>
          <w:bdr w:val="none" w:sz="0" w:space="0" w:color="auto" w:frame="1"/>
          <w:lang w:eastAsia="ru-RU"/>
        </w:rPr>
        <w:t>СЛАЙД</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ПОУРОВНЕВАЯ ДИФФЕРЕНЦИАЦИЯ ОБУЧЕНИЯ</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xml:space="preserve">Содержание обучения может быть представлено тремя уровнями сложности - А, </w:t>
      </w:r>
      <w:proofErr w:type="gramStart"/>
      <w:r w:rsidRPr="001874CD">
        <w:rPr>
          <w:rFonts w:ascii="Times New Roman" w:eastAsia="Times New Roman" w:hAnsi="Times New Roman" w:cs="Times New Roman"/>
          <w:color w:val="111115"/>
          <w:sz w:val="24"/>
          <w:szCs w:val="24"/>
          <w:bdr w:val="none" w:sz="0" w:space="0" w:color="auto" w:frame="1"/>
          <w:lang w:eastAsia="ru-RU"/>
        </w:rPr>
        <w:t>В</w:t>
      </w:r>
      <w:proofErr w:type="gramEnd"/>
      <w:r w:rsidRPr="001874CD">
        <w:rPr>
          <w:rFonts w:ascii="Times New Roman" w:eastAsia="Times New Roman" w:hAnsi="Times New Roman" w:cs="Times New Roman"/>
          <w:color w:val="111115"/>
          <w:sz w:val="24"/>
          <w:szCs w:val="24"/>
          <w:bdr w:val="none" w:sz="0" w:space="0" w:color="auto" w:frame="1"/>
          <w:lang w:eastAsia="ru-RU"/>
        </w:rPr>
        <w:t xml:space="preserve"> и С.</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Уровень</w:t>
      </w:r>
      <w:proofErr w:type="gramStart"/>
      <w:r w:rsidRPr="001874CD">
        <w:rPr>
          <w:rFonts w:ascii="Times New Roman" w:eastAsia="Times New Roman" w:hAnsi="Times New Roman" w:cs="Times New Roman"/>
          <w:color w:val="111115"/>
          <w:sz w:val="24"/>
          <w:szCs w:val="24"/>
          <w:bdr w:val="none" w:sz="0" w:space="0" w:color="auto" w:frame="1"/>
          <w:lang w:eastAsia="ru-RU"/>
        </w:rPr>
        <w:t xml:space="preserve"> А</w:t>
      </w:r>
      <w:proofErr w:type="gramEnd"/>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соответствует минимальному уровню усвоения учебного содержания, рассчитан на ученика с низкой обучаемостью, низким уровнем учебных умений, имеющего пробелы в знании пройденного материала.</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Уровень</w:t>
      </w:r>
      <w:proofErr w:type="gramStart"/>
      <w:r w:rsidRPr="001874CD">
        <w:rPr>
          <w:rFonts w:ascii="Times New Roman" w:eastAsia="Times New Roman" w:hAnsi="Times New Roman" w:cs="Times New Roman"/>
          <w:color w:val="111115"/>
          <w:sz w:val="24"/>
          <w:szCs w:val="24"/>
          <w:bdr w:val="none" w:sz="0" w:space="0" w:color="auto" w:frame="1"/>
          <w:lang w:eastAsia="ru-RU"/>
        </w:rPr>
        <w:t xml:space="preserve"> В</w:t>
      </w:r>
      <w:proofErr w:type="gramEnd"/>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для учащихся, которые при относительно невысокой обучаемости достигают хороших результатов в обучении, компенсируя недостаточное развитие способностей к отдельным мыслительным операциям прилежанием, организованностью, использованием рациональных приёмов в учении.</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Уровень</w:t>
      </w:r>
      <w:proofErr w:type="gramStart"/>
      <w:r w:rsidRPr="001874CD">
        <w:rPr>
          <w:rFonts w:ascii="Times New Roman" w:eastAsia="Times New Roman" w:hAnsi="Times New Roman" w:cs="Times New Roman"/>
          <w:color w:val="111115"/>
          <w:sz w:val="24"/>
          <w:szCs w:val="24"/>
          <w:bdr w:val="none" w:sz="0" w:space="0" w:color="auto" w:frame="1"/>
          <w:lang w:eastAsia="ru-RU"/>
        </w:rPr>
        <w:t xml:space="preserve"> С</w:t>
      </w:r>
      <w:proofErr w:type="gramEnd"/>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представляет собой углублённый вариант содержания материала, который рассчитан на учащихся с высокой обучаемостью, положительным отношением к учению и высоким уровнем самоорганизации.</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Учащиеся работают в индивидуальном темпе. При быстром усвоении тех или иных учебных элементов школьники могут свободно переходить от одного уровня сложности к другому, более высокому, в зависимости от самооценки своих возможностей.</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В модульной программе предусмотрены задания, выполнение которых требует</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парной,</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групповой,</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коллективной</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форм организации деятельности, способствующей развитию коммуникативных умений.</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Организация индивидуального контроля</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xml:space="preserve">- </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Входной контроль определяет степень готовности ученика к работе на уровне</w:t>
      </w:r>
      <w:proofErr w:type="gramStart"/>
      <w:r w:rsidRPr="001874CD">
        <w:rPr>
          <w:rFonts w:ascii="Times New Roman" w:eastAsia="Times New Roman" w:hAnsi="Times New Roman" w:cs="Times New Roman"/>
          <w:color w:val="111115"/>
          <w:sz w:val="24"/>
          <w:szCs w:val="24"/>
          <w:lang w:eastAsia="ru-RU"/>
        </w:rPr>
        <w:t xml:space="preserve"> А</w:t>
      </w:r>
      <w:proofErr w:type="gramEnd"/>
      <w:r w:rsidRPr="001874CD">
        <w:rPr>
          <w:rFonts w:ascii="Times New Roman" w:eastAsia="Times New Roman" w:hAnsi="Times New Roman" w:cs="Times New Roman"/>
          <w:color w:val="111115"/>
          <w:sz w:val="24"/>
          <w:szCs w:val="24"/>
          <w:lang w:eastAsia="ru-RU"/>
        </w:rPr>
        <w:t>, В или С.</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xml:space="preserve">- </w:t>
      </w:r>
      <w:r w:rsidRPr="001874CD">
        <w:rPr>
          <w:rFonts w:ascii="Times New Roman" w:eastAsia="Times New Roman" w:hAnsi="Times New Roman" w:cs="Times New Roman"/>
          <w:color w:val="111115"/>
          <w:sz w:val="24"/>
          <w:szCs w:val="24"/>
          <w:lang w:eastAsia="ru-RU"/>
        </w:rPr>
        <w:t>Выходной контроль соответствует минимальному уровню усвоения знаний.</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u w:val="single"/>
          <w:bdr w:val="none" w:sz="0" w:space="0" w:color="auto" w:frame="1"/>
          <w:lang w:eastAsia="ru-RU"/>
        </w:rPr>
        <w:t>Требование к модульному обучению</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Разнообразие учебных элементов, предлагаемых ученику на каждом модульном уроке.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Каждый вид учебных элементов призван активизировать определённые мыслительные механизмы: память, восприятие, мышление и т.д. использование табличных, иллюстративных, кино-видео УЭ позволяет построить зрительное представление об объекте или процессе.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Текст, как носитель учебной информации, применяется наиболее часто как в традиционной школе, так и при модульном обучении.</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lastRenderedPageBreak/>
        <w:t>•      </w:t>
      </w:r>
      <w:r w:rsidRPr="001874CD">
        <w:rPr>
          <w:rFonts w:ascii="Times New Roman" w:eastAsia="Times New Roman" w:hAnsi="Times New Roman" w:cs="Times New Roman"/>
          <w:color w:val="111115"/>
          <w:sz w:val="24"/>
          <w:szCs w:val="24"/>
          <w:lang w:eastAsia="ru-RU"/>
        </w:rPr>
        <w:t> Строгая дозировка объёма текстового УЭ в модуле является его отличительной особенностью.</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Индивидуальный темп изучения материала учащимся обусловлен скоростью чтения и понимания прочитанного.</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Основы технологии модульного обучения</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xml:space="preserve">- </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Приступая к разработке модульного урока, необходимо помнить, что он должен занимать не менее 2 академических часов, т.к. на подобном занятии необходимо определить исходный уровень знаний и умений учащегося по изучаемой теме, дать новую информацию, отработать учебный материал и провести выходной контроль.</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Алгоритм составления модуля</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1. Определение места модульного урока в теме;</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2. Формулировка темы урока;</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3. Определение и формулировка цели урока (в данном случае эта цель - интегрирующая) и конечных результатов обучения;</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4. Подбор необходимого фактического материала;</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5. Отбор методов и форм преподавания и контроля;</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6. Определение способов учебной деятельности учащихся;</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7. Составление модуля данного урока;</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8. Подготовка необходимого количества копий текста урока (разработка модульного урока должна быть у каждого учащегося).</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Каждый учебный элемент - это шаг к достижению интегрирующей цели урока, без овладения содержанием которого цель не будет достигнута. Учебных элементов не должно быть очень много (максимальное количество - 7), но обязательны следующие: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xml:space="preserve">- </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УЭ-0 - определяет интегрирующую цель по достижению результатов обучения;</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 xml:space="preserve">- </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УЭ-1 - включает задания по выявлению уровня исходных знаний по теме, а также задания по овладению новым материалом;</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4F392F">
        <w:rPr>
          <w:rFonts w:ascii="Times New Roman" w:eastAsia="Times New Roman" w:hAnsi="Times New Roman" w:cs="Times New Roman"/>
          <w:color w:val="111115"/>
          <w:sz w:val="24"/>
          <w:szCs w:val="24"/>
          <w:bdr w:val="none" w:sz="0" w:space="0" w:color="auto" w:frame="1"/>
          <w:lang w:eastAsia="ru-RU"/>
        </w:rPr>
        <w:t></w:t>
      </w: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УЭ-</w:t>
      </w:r>
      <w:proofErr w:type="gramStart"/>
      <w:r w:rsidRPr="001874CD">
        <w:rPr>
          <w:rFonts w:ascii="Times New Roman" w:eastAsia="Times New Roman" w:hAnsi="Times New Roman" w:cs="Times New Roman"/>
          <w:color w:val="111115"/>
          <w:sz w:val="24"/>
          <w:szCs w:val="24"/>
          <w:lang w:eastAsia="ru-RU"/>
        </w:rPr>
        <w:t>n</w:t>
      </w:r>
      <w:proofErr w:type="gramEnd"/>
      <w:r w:rsidRPr="001874CD">
        <w:rPr>
          <w:rFonts w:ascii="Times New Roman" w:eastAsia="Times New Roman" w:hAnsi="Times New Roman" w:cs="Times New Roman"/>
          <w:color w:val="111115"/>
          <w:sz w:val="24"/>
          <w:szCs w:val="24"/>
          <w:lang w:eastAsia="ru-RU"/>
        </w:rPr>
        <w:t xml:space="preserve"> - (n - номер следующего учебного элемента) включает выходной контроль знаний, подведение итогов занятия (оценивается степень достижения целей урока), выбор домашнего задания (выдаётся дифференцированно в зависимости от успешности работы учащегося на уроке), рефлексию (оценку себя, своей работы с учётом оценки окружающих).</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Основы технологии модульного обучения</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 xml:space="preserve">Начиная работать с новым модулем, нужно проводить входной контроль знаний и умений учащихся, чтобы иметь информацию об уровне их готовности к работе. При необходимости можно провести соответствующую коррекцию знаний. </w:t>
      </w:r>
      <w:proofErr w:type="gramStart"/>
      <w:r w:rsidRPr="001874CD">
        <w:rPr>
          <w:rFonts w:ascii="Times New Roman" w:eastAsia="Times New Roman" w:hAnsi="Times New Roman" w:cs="Times New Roman"/>
          <w:color w:val="111115"/>
          <w:sz w:val="24"/>
          <w:szCs w:val="24"/>
          <w:lang w:eastAsia="ru-RU"/>
        </w:rPr>
        <w:t>Важно также осуществление текущего и промежуточного контроля после изучения каждого учебного элемента (самоконтроль, взаимоконтроль, сверка с образцом.</w:t>
      </w:r>
      <w:proofErr w:type="gramEnd"/>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Важный критерий построения модуля - структурирование деятельности ученика в логике этапов усвоения знаний:</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восприятие;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lastRenderedPageBreak/>
        <w:t>•      </w:t>
      </w:r>
      <w:r w:rsidRPr="001874CD">
        <w:rPr>
          <w:rFonts w:ascii="Times New Roman" w:eastAsia="Times New Roman" w:hAnsi="Times New Roman" w:cs="Times New Roman"/>
          <w:color w:val="111115"/>
          <w:sz w:val="24"/>
          <w:szCs w:val="24"/>
          <w:lang w:eastAsia="ru-RU"/>
        </w:rPr>
        <w:t>понимание;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осмысление;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запоминание;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применение;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обобщение;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систематизация.</w:t>
      </w:r>
    </w:p>
    <w:p w:rsidR="001874CD" w:rsidRPr="001874CD" w:rsidRDefault="001874CD" w:rsidP="001874CD">
      <w:pPr>
        <w:shd w:val="clear" w:color="auto" w:fill="FFFFFF"/>
        <w:spacing w:after="0" w:line="360" w:lineRule="atLeast"/>
        <w:ind w:left="72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Введение модулей в учебный процесс нужно осуществлять постепенно.</w:t>
      </w:r>
    </w:p>
    <w:p w:rsidR="001874CD" w:rsidRPr="001874CD" w:rsidRDefault="001874CD" w:rsidP="001874CD">
      <w:pPr>
        <w:shd w:val="clear" w:color="auto" w:fill="FFFFFF"/>
        <w:spacing w:after="0" w:line="360" w:lineRule="atLeast"/>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xml:space="preserve">Модули можно использовать в любой системе обучения и тем самым усиливать её качество и эффективность. Например, на начальном этапе можно использовать традиционную систему с элементами модульного обучения. В старших классах лекционная система вполне сочетается с </w:t>
      </w:r>
      <w:proofErr w:type="gramStart"/>
      <w:r w:rsidRPr="001874CD">
        <w:rPr>
          <w:rFonts w:ascii="Times New Roman" w:eastAsia="Times New Roman" w:hAnsi="Times New Roman" w:cs="Times New Roman"/>
          <w:color w:val="111115"/>
          <w:sz w:val="24"/>
          <w:szCs w:val="24"/>
          <w:lang w:eastAsia="ru-RU"/>
        </w:rPr>
        <w:t>модульной</w:t>
      </w:r>
      <w:proofErr w:type="gramEnd"/>
      <w:r w:rsidRPr="001874CD">
        <w:rPr>
          <w:rFonts w:ascii="Times New Roman" w:eastAsia="Times New Roman" w:hAnsi="Times New Roman" w:cs="Times New Roman"/>
          <w:color w:val="111115"/>
          <w:sz w:val="24"/>
          <w:szCs w:val="24"/>
          <w:lang w:eastAsia="ru-RU"/>
        </w:rPr>
        <w:t>.</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Технология проектного обучения</w:t>
      </w:r>
      <w:r w:rsidRPr="001874CD">
        <w:rPr>
          <w:rFonts w:ascii="Times New Roman" w:eastAsia="Times New Roman" w:hAnsi="Times New Roman" w:cs="Times New Roman"/>
          <w:color w:val="111115"/>
          <w:sz w:val="24"/>
          <w:szCs w:val="24"/>
          <w:lang w:eastAsia="ru-RU"/>
        </w:rPr>
        <w:t xml:space="preserve"> — альтернативная технология, которая противопоставляется классно-урочной системе, при которой не даются готовые знания, а используется технология защиты </w:t>
      </w:r>
      <w:proofErr w:type="gramStart"/>
      <w:r w:rsidRPr="001874CD">
        <w:rPr>
          <w:rFonts w:ascii="Times New Roman" w:eastAsia="Times New Roman" w:hAnsi="Times New Roman" w:cs="Times New Roman"/>
          <w:color w:val="111115"/>
          <w:sz w:val="24"/>
          <w:szCs w:val="24"/>
          <w:lang w:eastAsia="ru-RU"/>
        </w:rPr>
        <w:t>индивидуальных проектов</w:t>
      </w:r>
      <w:proofErr w:type="gramEnd"/>
      <w:r w:rsidRPr="001874CD">
        <w:rPr>
          <w:rFonts w:ascii="Times New Roman" w:eastAsia="Times New Roman" w:hAnsi="Times New Roman" w:cs="Times New Roman"/>
          <w:color w:val="111115"/>
          <w:sz w:val="24"/>
          <w:szCs w:val="24"/>
          <w:lang w:eastAsia="ru-RU"/>
        </w:rPr>
        <w:t>. Проектное обучение является непрямым, и здесь ценен не только результат, но в большей мере сам процесс.</w:t>
      </w:r>
    </w:p>
    <w:p w:rsidR="001874CD" w:rsidRPr="001874CD" w:rsidRDefault="001874CD" w:rsidP="001874CD">
      <w:pPr>
        <w:shd w:val="clear" w:color="auto" w:fill="FFFFFF"/>
        <w:spacing w:after="0" w:line="360" w:lineRule="atLeast"/>
        <w:ind w:left="72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В полной форме работа над проектом проходит шесть стадий:</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подготовка,</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планирование,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исследование,</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выводы,</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представление или отчет,</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оценка результата и процесса.</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Преподаватель превращается в консультанта:</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помогает обучаемым в поиске источников;</w:t>
      </w:r>
      <w:r w:rsidRPr="001874CD">
        <w:rPr>
          <w:rFonts w:ascii="Times New Roman" w:eastAsia="Times New Roman" w:hAnsi="Times New Roman" w:cs="Times New Roman"/>
          <w:color w:val="111115"/>
          <w:sz w:val="24"/>
          <w:szCs w:val="24"/>
          <w:lang w:eastAsia="ru-RU"/>
        </w:rPr>
        <w:br/>
        <w:t>- сам является источником информации;</w:t>
      </w:r>
      <w:r w:rsidRPr="001874CD">
        <w:rPr>
          <w:rFonts w:ascii="Times New Roman" w:eastAsia="Times New Roman" w:hAnsi="Times New Roman" w:cs="Times New Roman"/>
          <w:color w:val="111115"/>
          <w:sz w:val="24"/>
          <w:szCs w:val="24"/>
          <w:lang w:eastAsia="ru-RU"/>
        </w:rPr>
        <w:br/>
        <w:t>- поддерживает и поощряет учащихся;</w:t>
      </w:r>
      <w:r w:rsidRPr="001874CD">
        <w:rPr>
          <w:rFonts w:ascii="Times New Roman" w:eastAsia="Times New Roman" w:hAnsi="Times New Roman" w:cs="Times New Roman"/>
          <w:color w:val="111115"/>
          <w:sz w:val="24"/>
          <w:szCs w:val="24"/>
          <w:lang w:eastAsia="ru-RU"/>
        </w:rPr>
        <w:br/>
        <w:t>- координирует и корректирует весь процесс;</w:t>
      </w:r>
      <w:r w:rsidRPr="001874CD">
        <w:rPr>
          <w:rFonts w:ascii="Times New Roman" w:eastAsia="Times New Roman" w:hAnsi="Times New Roman" w:cs="Times New Roman"/>
          <w:color w:val="111115"/>
          <w:sz w:val="24"/>
          <w:szCs w:val="24"/>
          <w:lang w:eastAsia="ru-RU"/>
        </w:rPr>
        <w:br/>
        <w:t>- поддерживает непрерывную обратную связь.</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Эффективность применения проектной деятельности</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1) происходит развитие творческого мышления,</w:t>
      </w:r>
      <w:r w:rsidRPr="001874CD">
        <w:rPr>
          <w:rFonts w:ascii="Times New Roman" w:eastAsia="Times New Roman" w:hAnsi="Times New Roman" w:cs="Times New Roman"/>
          <w:color w:val="111115"/>
          <w:sz w:val="24"/>
          <w:szCs w:val="24"/>
          <w:lang w:eastAsia="ru-RU"/>
        </w:rPr>
        <w:br/>
        <w:t xml:space="preserve">2) качественно меняется роль педагога: устраняется его доминирующая роль в процессе присвоения знаний и опыта, ему приходится не только и не столько учить, сколько </w:t>
      </w:r>
      <w:proofErr w:type="gramStart"/>
      <w:r w:rsidRPr="001874CD">
        <w:rPr>
          <w:rFonts w:ascii="Times New Roman" w:eastAsia="Times New Roman" w:hAnsi="Times New Roman" w:cs="Times New Roman"/>
          <w:color w:val="111115"/>
          <w:sz w:val="24"/>
          <w:szCs w:val="24"/>
          <w:lang w:eastAsia="ru-RU"/>
        </w:rPr>
        <w:t>помогать ребенку учиться</w:t>
      </w:r>
      <w:proofErr w:type="gramEnd"/>
      <w:r w:rsidRPr="001874CD">
        <w:rPr>
          <w:rFonts w:ascii="Times New Roman" w:eastAsia="Times New Roman" w:hAnsi="Times New Roman" w:cs="Times New Roman"/>
          <w:color w:val="111115"/>
          <w:sz w:val="24"/>
          <w:szCs w:val="24"/>
          <w:lang w:eastAsia="ru-RU"/>
        </w:rPr>
        <w:t>, направлять его познавательную деятельность.</w:t>
      </w:r>
      <w:r w:rsidRPr="001874CD">
        <w:rPr>
          <w:rFonts w:ascii="Times New Roman" w:eastAsia="Times New Roman" w:hAnsi="Times New Roman" w:cs="Times New Roman"/>
          <w:color w:val="111115"/>
          <w:sz w:val="24"/>
          <w:szCs w:val="24"/>
          <w:lang w:eastAsia="ru-RU"/>
        </w:rPr>
        <w:br/>
        <w:t>3) вводятся элементы исследовательской деятельности;</w:t>
      </w:r>
      <w:r w:rsidRPr="001874CD">
        <w:rPr>
          <w:rFonts w:ascii="Times New Roman" w:eastAsia="Times New Roman" w:hAnsi="Times New Roman" w:cs="Times New Roman"/>
          <w:color w:val="111115"/>
          <w:sz w:val="24"/>
          <w:szCs w:val="24"/>
          <w:lang w:eastAsia="ru-RU"/>
        </w:rPr>
        <w:br/>
        <w:t>4) формируются личностные качества воспитанников (в групповых проектах, в процессе его совместной деятельности появляется совместный продукт, отсюда развивается умение работать в коллективе, брать ответственность за выбор, решение;</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lastRenderedPageBreak/>
        <w:t>5) формируются личностные качества — способность к рефлексии и самооценке, умение делать выбор и осмысливать как последствия данного выбора, так и результаты собственной деятельности.</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Типологические признаки</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1. Доминирующая в проекте деятельность: исследовательская, поисковая, творческая, ознакомительно-ориентировочная и пр.</w:t>
      </w:r>
      <w:r w:rsidRPr="001874CD">
        <w:rPr>
          <w:rFonts w:ascii="Times New Roman" w:eastAsia="Times New Roman" w:hAnsi="Times New Roman" w:cs="Times New Roman"/>
          <w:color w:val="111115"/>
          <w:sz w:val="24"/>
          <w:szCs w:val="24"/>
          <w:lang w:eastAsia="ru-RU"/>
        </w:rPr>
        <w:br/>
        <w:t xml:space="preserve">2. Предметно-содержательная область: </w:t>
      </w:r>
      <w:proofErr w:type="spellStart"/>
      <w:r w:rsidRPr="001874CD">
        <w:rPr>
          <w:rFonts w:ascii="Times New Roman" w:eastAsia="Times New Roman" w:hAnsi="Times New Roman" w:cs="Times New Roman"/>
          <w:color w:val="111115"/>
          <w:sz w:val="24"/>
          <w:szCs w:val="24"/>
          <w:lang w:eastAsia="ru-RU"/>
        </w:rPr>
        <w:t>монопроект</w:t>
      </w:r>
      <w:proofErr w:type="spellEnd"/>
      <w:r w:rsidRPr="001874CD">
        <w:rPr>
          <w:rFonts w:ascii="Times New Roman" w:eastAsia="Times New Roman" w:hAnsi="Times New Roman" w:cs="Times New Roman"/>
          <w:color w:val="111115"/>
          <w:sz w:val="24"/>
          <w:szCs w:val="24"/>
          <w:lang w:eastAsia="ru-RU"/>
        </w:rPr>
        <w:t xml:space="preserve"> (в рамках одной области знания) и </w:t>
      </w:r>
      <w:proofErr w:type="spellStart"/>
      <w:r w:rsidRPr="001874CD">
        <w:rPr>
          <w:rFonts w:ascii="Times New Roman" w:eastAsia="Times New Roman" w:hAnsi="Times New Roman" w:cs="Times New Roman"/>
          <w:color w:val="111115"/>
          <w:sz w:val="24"/>
          <w:szCs w:val="24"/>
          <w:lang w:eastAsia="ru-RU"/>
        </w:rPr>
        <w:t>межпредметный</w:t>
      </w:r>
      <w:proofErr w:type="spellEnd"/>
      <w:r w:rsidRPr="001874CD">
        <w:rPr>
          <w:rFonts w:ascii="Times New Roman" w:eastAsia="Times New Roman" w:hAnsi="Times New Roman" w:cs="Times New Roman"/>
          <w:color w:val="111115"/>
          <w:sz w:val="24"/>
          <w:szCs w:val="24"/>
          <w:lang w:eastAsia="ru-RU"/>
        </w:rPr>
        <w:t xml:space="preserve"> проект.</w:t>
      </w:r>
      <w:r w:rsidRPr="001874CD">
        <w:rPr>
          <w:rFonts w:ascii="Times New Roman" w:eastAsia="Times New Roman" w:hAnsi="Times New Roman" w:cs="Times New Roman"/>
          <w:color w:val="111115"/>
          <w:sz w:val="24"/>
          <w:szCs w:val="24"/>
          <w:lang w:eastAsia="ru-RU"/>
        </w:rPr>
        <w:br/>
        <w:t>3. Характер координации проекта: непосредственный (жесткий, гибкий), скрытый (неявный, имитирующий участника проекта).</w:t>
      </w:r>
      <w:r w:rsidRPr="001874CD">
        <w:rPr>
          <w:rFonts w:ascii="Times New Roman" w:eastAsia="Times New Roman" w:hAnsi="Times New Roman" w:cs="Times New Roman"/>
          <w:color w:val="111115"/>
          <w:sz w:val="24"/>
          <w:szCs w:val="24"/>
          <w:lang w:eastAsia="ru-RU"/>
        </w:rPr>
        <w:br/>
        <w:t>4. Характер контактов (среди участников одной школы, класса, города, региона, страны, разных стран мира).</w:t>
      </w:r>
      <w:r w:rsidRPr="001874CD">
        <w:rPr>
          <w:rFonts w:ascii="Times New Roman" w:eastAsia="Times New Roman" w:hAnsi="Times New Roman" w:cs="Times New Roman"/>
          <w:color w:val="111115"/>
          <w:sz w:val="24"/>
          <w:szCs w:val="24"/>
          <w:lang w:eastAsia="ru-RU"/>
        </w:rPr>
        <w:br/>
        <w:t>5. Количество участников проекта.</w:t>
      </w:r>
      <w:r w:rsidRPr="001874CD">
        <w:rPr>
          <w:rFonts w:ascii="Times New Roman" w:eastAsia="Times New Roman" w:hAnsi="Times New Roman" w:cs="Times New Roman"/>
          <w:color w:val="111115"/>
          <w:sz w:val="24"/>
          <w:szCs w:val="24"/>
          <w:lang w:eastAsia="ru-RU"/>
        </w:rPr>
        <w:br/>
        <w:t>6. Продолжительность выполнения проекта.</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lang w:eastAsia="ru-RU"/>
        </w:rPr>
        <w:t> </w:t>
      </w:r>
    </w:p>
    <w:p w:rsidR="001874CD" w:rsidRPr="001874CD" w:rsidRDefault="001874CD" w:rsidP="001874CD">
      <w:pPr>
        <w:shd w:val="clear" w:color="auto" w:fill="FFFFFF"/>
        <w:spacing w:after="0" w:line="360" w:lineRule="atLeast"/>
        <w:ind w:left="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u w:val="single"/>
          <w:bdr w:val="none" w:sz="0" w:space="0" w:color="auto" w:frame="1"/>
          <w:lang w:eastAsia="ru-RU"/>
        </w:rPr>
        <w:t>Виды проектов</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Досуговые проекты.  В общем виде они включают предварительную разработку основных компонентов предстоящей деятельности педагогов и воспитанников, которые могут быть встроены в более широкую систему подготовки к организации отдыха, но могут стать вполне самостоятельным процессом. В результате рождаются разные виды проектов.</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Каникулярные проекты. Под каникулярным проектом подразумевается определенный документ, в котором описывается с разной степенью точности и в разных масштабах процедура создания и действия педагогических систем, процессов, ситуаций, развивающихся и функционирующих в каникулярное время. Таким документом может быть концепция воспитательной работы школы в каникулярное время, сценарий какой-либо педагогической акции, план работы на смену, положение о детском фестивале и др.</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 xml:space="preserve">Педагогическое проектирование. Логика педагогического проектирования в пространстве отдыха аналогична общей логике проектной деятельности. </w:t>
      </w:r>
      <w:proofErr w:type="gramStart"/>
      <w:r w:rsidRPr="001874CD">
        <w:rPr>
          <w:rFonts w:ascii="Times New Roman" w:eastAsia="Times New Roman" w:hAnsi="Times New Roman" w:cs="Times New Roman"/>
          <w:color w:val="111115"/>
          <w:sz w:val="24"/>
          <w:szCs w:val="24"/>
          <w:lang w:eastAsia="ru-RU"/>
        </w:rPr>
        <w:t>Специфика заключается в формате каникулярного проекта, который жестко «привязан» к регламенту организации жизни лагеря (период смены), к определенному времени года, на которое выпадают каникулы, к территории, на которой располагается место отдыха.</w:t>
      </w:r>
      <w:proofErr w:type="gramEnd"/>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 xml:space="preserve">Проектно-созидательные технологии. Для системы дополнительного образования большое значение имеют проектно-созидательные технологии. При использовании таковых основой учебного процесса становится </w:t>
      </w:r>
      <w:proofErr w:type="gramStart"/>
      <w:r w:rsidRPr="001874CD">
        <w:rPr>
          <w:rFonts w:ascii="Times New Roman" w:eastAsia="Times New Roman" w:hAnsi="Times New Roman" w:cs="Times New Roman"/>
          <w:color w:val="111115"/>
          <w:sz w:val="24"/>
          <w:szCs w:val="24"/>
          <w:lang w:eastAsia="ru-RU"/>
        </w:rPr>
        <w:t>усвоение</w:t>
      </w:r>
      <w:proofErr w:type="gramEnd"/>
      <w:r w:rsidRPr="001874CD">
        <w:rPr>
          <w:rFonts w:ascii="Times New Roman" w:eastAsia="Times New Roman" w:hAnsi="Times New Roman" w:cs="Times New Roman"/>
          <w:color w:val="111115"/>
          <w:sz w:val="24"/>
          <w:szCs w:val="24"/>
          <w:lang w:eastAsia="ru-RU"/>
        </w:rPr>
        <w:t xml:space="preserve"> как знаний, так и способов самого усвоения, становление познавательных сил и творческого потенциала школьника. Они основаны на </w:t>
      </w:r>
      <w:proofErr w:type="spellStart"/>
      <w:r w:rsidRPr="001874CD">
        <w:rPr>
          <w:rFonts w:ascii="Times New Roman" w:eastAsia="Times New Roman" w:hAnsi="Times New Roman" w:cs="Times New Roman"/>
          <w:color w:val="111115"/>
          <w:sz w:val="24"/>
          <w:szCs w:val="24"/>
          <w:lang w:eastAsia="ru-RU"/>
        </w:rPr>
        <w:t>деятельностном</w:t>
      </w:r>
      <w:proofErr w:type="spellEnd"/>
      <w:r w:rsidRPr="001874CD">
        <w:rPr>
          <w:rFonts w:ascii="Times New Roman" w:eastAsia="Times New Roman" w:hAnsi="Times New Roman" w:cs="Times New Roman"/>
          <w:color w:val="111115"/>
          <w:sz w:val="24"/>
          <w:szCs w:val="24"/>
          <w:lang w:eastAsia="ru-RU"/>
        </w:rPr>
        <w:t xml:space="preserve"> принципе. В таких технологиях происходит «вживание» в окружающий мир, интеграция </w:t>
      </w:r>
      <w:r w:rsidRPr="001874CD">
        <w:rPr>
          <w:rFonts w:ascii="Times New Roman" w:eastAsia="Times New Roman" w:hAnsi="Times New Roman" w:cs="Times New Roman"/>
          <w:color w:val="111115"/>
          <w:sz w:val="24"/>
          <w:szCs w:val="24"/>
          <w:lang w:eastAsia="ru-RU"/>
        </w:rPr>
        <w:lastRenderedPageBreak/>
        <w:t>гуманитарной и естественнонаучной культур. Они развивают творческое, критическое мышление, умение разрабатывать и решать проблемы, принимать решения, делать выбор, сотрудничать в коллективе. В их основе лежит диалог. Знания, умения, навыки в них рассматриваются не как цель обучения, а как средство развития личности обучаемого в контексте освоения им жизненного и социокультурного опыта.</w:t>
      </w:r>
    </w:p>
    <w:p w:rsidR="001874CD" w:rsidRPr="001874CD" w:rsidRDefault="001874CD" w:rsidP="001874CD">
      <w:pPr>
        <w:shd w:val="clear" w:color="auto" w:fill="FFFFFF"/>
        <w:spacing w:after="0" w:line="360" w:lineRule="atLeast"/>
        <w:ind w:left="720" w:hanging="36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color w:val="111115"/>
          <w:sz w:val="24"/>
          <w:szCs w:val="24"/>
          <w:bdr w:val="none" w:sz="0" w:space="0" w:color="auto" w:frame="1"/>
          <w:lang w:eastAsia="ru-RU"/>
        </w:rPr>
        <w:t>•      </w:t>
      </w:r>
      <w:proofErr w:type="spellStart"/>
      <w:r w:rsidRPr="004F392F">
        <w:rPr>
          <w:rFonts w:ascii="Times New Roman" w:eastAsia="Times New Roman" w:hAnsi="Times New Roman" w:cs="Times New Roman"/>
          <w:color w:val="111115"/>
          <w:sz w:val="24"/>
          <w:szCs w:val="24"/>
          <w:lang w:eastAsia="ru-RU"/>
        </w:rPr>
        <w:t>Квест</w:t>
      </w:r>
      <w:proofErr w:type="spellEnd"/>
      <w:r w:rsidRPr="004F392F">
        <w:rPr>
          <w:rFonts w:ascii="Times New Roman" w:eastAsia="Times New Roman" w:hAnsi="Times New Roman" w:cs="Times New Roman"/>
          <w:color w:val="111115"/>
          <w:sz w:val="24"/>
          <w:szCs w:val="24"/>
          <w:lang w:eastAsia="ru-RU"/>
        </w:rPr>
        <w:t>-проект</w:t>
      </w:r>
      <w:r w:rsidRPr="001874CD">
        <w:rPr>
          <w:rFonts w:ascii="Times New Roman" w:eastAsia="Times New Roman" w:hAnsi="Times New Roman" w:cs="Times New Roman"/>
          <w:color w:val="111115"/>
          <w:sz w:val="24"/>
          <w:szCs w:val="24"/>
          <w:lang w:eastAsia="ru-RU"/>
        </w:rPr>
        <w:t>.</w:t>
      </w:r>
      <w:r w:rsidRPr="001874CD">
        <w:rPr>
          <w:rFonts w:ascii="Times New Roman" w:eastAsia="Times New Roman" w:hAnsi="Times New Roman" w:cs="Times New Roman"/>
          <w:color w:val="895D1D"/>
          <w:sz w:val="24"/>
          <w:szCs w:val="24"/>
          <w:bdr w:val="none" w:sz="0" w:space="0" w:color="auto" w:frame="1"/>
          <w:lang w:eastAsia="ru-RU"/>
        </w:rPr>
        <w:t> </w:t>
      </w:r>
      <w:r w:rsidRPr="001874CD">
        <w:rPr>
          <w:rFonts w:ascii="Times New Roman" w:eastAsia="Times New Roman" w:hAnsi="Times New Roman" w:cs="Times New Roman"/>
          <w:color w:val="111115"/>
          <w:sz w:val="24"/>
          <w:szCs w:val="24"/>
          <w:lang w:eastAsia="ru-RU"/>
        </w:rPr>
        <w:t xml:space="preserve">Цель реализации — объединение опыта участников для постановки творческой задачи, выбора методов ее реализации и преодоления трудностей, возникающих в процессе ее решения. Эмоциональная отзывчивость делает детей наиболее активными участниками </w:t>
      </w:r>
      <w:proofErr w:type="spellStart"/>
      <w:r w:rsidRPr="001874CD">
        <w:rPr>
          <w:rFonts w:ascii="Times New Roman" w:eastAsia="Times New Roman" w:hAnsi="Times New Roman" w:cs="Times New Roman"/>
          <w:color w:val="111115"/>
          <w:sz w:val="24"/>
          <w:szCs w:val="24"/>
          <w:lang w:eastAsia="ru-RU"/>
        </w:rPr>
        <w:t>квест</w:t>
      </w:r>
      <w:proofErr w:type="spellEnd"/>
      <w:r w:rsidRPr="001874CD">
        <w:rPr>
          <w:rFonts w:ascii="Times New Roman" w:eastAsia="Times New Roman" w:hAnsi="Times New Roman" w:cs="Times New Roman"/>
          <w:color w:val="111115"/>
          <w:sz w:val="24"/>
          <w:szCs w:val="24"/>
          <w:lang w:eastAsia="ru-RU"/>
        </w:rPr>
        <w:t xml:space="preserve">-проектов. При его реализации учащиеся учатся коллективному взаимодействию, избавляясь от личностной неуверенности, создавая позитивную зависимость участников коллективного проекта. Важнейшей особенностью </w:t>
      </w:r>
      <w:proofErr w:type="spellStart"/>
      <w:r w:rsidRPr="001874CD">
        <w:rPr>
          <w:rFonts w:ascii="Times New Roman" w:eastAsia="Times New Roman" w:hAnsi="Times New Roman" w:cs="Times New Roman"/>
          <w:color w:val="111115"/>
          <w:sz w:val="24"/>
          <w:szCs w:val="24"/>
          <w:lang w:eastAsia="ru-RU"/>
        </w:rPr>
        <w:t>квест</w:t>
      </w:r>
      <w:proofErr w:type="spellEnd"/>
      <w:r w:rsidRPr="001874CD">
        <w:rPr>
          <w:rFonts w:ascii="Times New Roman" w:eastAsia="Times New Roman" w:hAnsi="Times New Roman" w:cs="Times New Roman"/>
          <w:color w:val="111115"/>
          <w:sz w:val="24"/>
          <w:szCs w:val="24"/>
          <w:lang w:eastAsia="ru-RU"/>
        </w:rPr>
        <w:t xml:space="preserve">-проекта является его игровая направленность. Внешне </w:t>
      </w:r>
      <w:proofErr w:type="gramStart"/>
      <w:r w:rsidRPr="001874CD">
        <w:rPr>
          <w:rFonts w:ascii="Times New Roman" w:eastAsia="Times New Roman" w:hAnsi="Times New Roman" w:cs="Times New Roman"/>
          <w:color w:val="111115"/>
          <w:sz w:val="24"/>
          <w:szCs w:val="24"/>
          <w:lang w:eastAsia="ru-RU"/>
        </w:rPr>
        <w:t>развлекательный</w:t>
      </w:r>
      <w:proofErr w:type="gramEnd"/>
      <w:r w:rsidRPr="001874CD">
        <w:rPr>
          <w:rFonts w:ascii="Times New Roman" w:eastAsia="Times New Roman" w:hAnsi="Times New Roman" w:cs="Times New Roman"/>
          <w:color w:val="111115"/>
          <w:sz w:val="24"/>
          <w:szCs w:val="24"/>
          <w:lang w:eastAsia="ru-RU"/>
        </w:rPr>
        <w:t xml:space="preserve"> </w:t>
      </w:r>
      <w:proofErr w:type="spellStart"/>
      <w:r w:rsidRPr="001874CD">
        <w:rPr>
          <w:rFonts w:ascii="Times New Roman" w:eastAsia="Times New Roman" w:hAnsi="Times New Roman" w:cs="Times New Roman"/>
          <w:color w:val="111115"/>
          <w:sz w:val="24"/>
          <w:szCs w:val="24"/>
          <w:lang w:eastAsia="ru-RU"/>
        </w:rPr>
        <w:t>квест</w:t>
      </w:r>
      <w:proofErr w:type="spellEnd"/>
      <w:r w:rsidRPr="001874CD">
        <w:rPr>
          <w:rFonts w:ascii="Times New Roman" w:eastAsia="Times New Roman" w:hAnsi="Times New Roman" w:cs="Times New Roman"/>
          <w:color w:val="111115"/>
          <w:sz w:val="24"/>
          <w:szCs w:val="24"/>
          <w:lang w:eastAsia="ru-RU"/>
        </w:rPr>
        <w:t>-проект на самом деле выполняет серьезные задачи, помогает подросткам приобщаться к нормам и ценностям общества, адаптироваться к условиям окружающей среды посредством освоения диалектики общения, приобретая навыки межличностного сотрудничества.</w:t>
      </w:r>
    </w:p>
    <w:p w:rsidR="001874CD" w:rsidRPr="001874CD" w:rsidRDefault="001874CD" w:rsidP="001874CD">
      <w:pPr>
        <w:shd w:val="clear" w:color="auto" w:fill="FFFFFF"/>
        <w:spacing w:after="0" w:line="360" w:lineRule="atLeast"/>
        <w:ind w:left="720"/>
        <w:rPr>
          <w:rFonts w:ascii="Times New Roman" w:eastAsia="Times New Roman" w:hAnsi="Times New Roman" w:cs="Times New Roman"/>
          <w:color w:val="111115"/>
          <w:sz w:val="24"/>
          <w:szCs w:val="24"/>
          <w:lang w:eastAsia="ru-RU"/>
        </w:rPr>
      </w:pPr>
      <w:r w:rsidRPr="001874CD">
        <w:rPr>
          <w:rFonts w:ascii="Times New Roman" w:eastAsia="Times New Roman" w:hAnsi="Times New Roman" w:cs="Times New Roman"/>
          <w:i/>
          <w:iCs/>
          <w:color w:val="111115"/>
          <w:sz w:val="24"/>
          <w:szCs w:val="24"/>
          <w:bdr w:val="none" w:sz="0" w:space="0" w:color="auto" w:frame="1"/>
          <w:lang w:eastAsia="ru-RU"/>
        </w:rPr>
        <w:t> </w:t>
      </w:r>
    </w:p>
    <w:p w:rsidR="004F392F" w:rsidRPr="004F392F" w:rsidRDefault="004F392F" w:rsidP="004F392F">
      <w:pPr>
        <w:pStyle w:val="a3"/>
        <w:shd w:val="clear" w:color="auto" w:fill="FFFFFF"/>
        <w:spacing w:after="150"/>
        <w:jc w:val="center"/>
        <w:rPr>
          <w:color w:val="000000"/>
        </w:rPr>
      </w:pPr>
      <w:r w:rsidRPr="004F392F">
        <w:rPr>
          <w:b/>
          <w:color w:val="000000"/>
        </w:rPr>
        <w:t>Работка по подготовке к ОГЭ по математике в 2022 году</w:t>
      </w:r>
      <w:r w:rsidRPr="004F392F">
        <w:rPr>
          <w:color w:val="000000"/>
        </w:rPr>
        <w:t xml:space="preserve"> (Гущина Ю. В. – учитель математики)</w:t>
      </w:r>
    </w:p>
    <w:p w:rsidR="001874CD" w:rsidRPr="004F392F" w:rsidRDefault="001874CD" w:rsidP="001874CD">
      <w:pPr>
        <w:pStyle w:val="a3"/>
        <w:shd w:val="clear" w:color="auto" w:fill="FFFFFF"/>
        <w:spacing w:after="150"/>
        <w:rPr>
          <w:color w:val="000000"/>
        </w:rPr>
      </w:pPr>
      <w:r w:rsidRPr="004F392F">
        <w:rPr>
          <w:color w:val="000000"/>
        </w:rPr>
        <w:t>Любой учитель, работающий в 9 классе, с тревогой и волнением ожидает успешной сдачи государственной итоговой аттестации каждым выпускником. Как и прежде, содержание и структура экзаменационной работы предусматривают проверку наличия у учащихся базовой математической компетентности и математической подготовки повышенного уровня.</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Математика, особенно в своей базовой части кардинально отличается от других предметов непрерывностью цепи основных знаний, умений.</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В базовой составляющей математики не может быть «пробелов», этот разрыв не позволяет двигаться дальше. Например, изучая творчество </w:t>
      </w:r>
      <w:proofErr w:type="spellStart"/>
      <w:r w:rsidRPr="004F392F">
        <w:rPr>
          <w:color w:val="000000"/>
        </w:rPr>
        <w:t>А.С.Пушкина</w:t>
      </w:r>
      <w:proofErr w:type="spellEnd"/>
      <w:r w:rsidRPr="004F392F">
        <w:rPr>
          <w:color w:val="000000"/>
        </w:rPr>
        <w:t>, ученик мог вполне не прочитать «Капитанскую дочку» - и это будет его «пробел», но он вполне может изучать роман «Евгений Онегин».</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В математике всё по-иному: если ученик не освоил, скажем, раскрытие скобок при действии с многочленами, то дальше изучение алгебры бессмысленно.</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lastRenderedPageBreak/>
        <w:t xml:space="preserve"> Основной государственный экзамен  уже несколько лет является реальной выпускной аттестацией школьников. Основным инструментом ОГЭ является комплект контрольно- измерительных материалов (</w:t>
      </w:r>
      <w:proofErr w:type="spellStart"/>
      <w:r w:rsidRPr="004F392F">
        <w:rPr>
          <w:color w:val="000000"/>
        </w:rPr>
        <w:t>КИМов</w:t>
      </w:r>
      <w:proofErr w:type="spellEnd"/>
      <w:r w:rsidRPr="004F392F">
        <w:rPr>
          <w:color w:val="000000"/>
        </w:rPr>
        <w:t xml:space="preserve">)  </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В содержание проверки включаются только те вопросы, которые входят в основной документ - минимум содержания основной школы по математике.</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proofErr w:type="gramStart"/>
      <w:r w:rsidRPr="004F392F">
        <w:rPr>
          <w:color w:val="000000"/>
        </w:rPr>
        <w:t>Во-первых</w:t>
      </w:r>
      <w:proofErr w:type="gramEnd"/>
      <w:r w:rsidRPr="004F392F">
        <w:rPr>
          <w:color w:val="000000"/>
        </w:rPr>
        <w:t xml:space="preserve"> никогда не надо пугать школьников предстоящим ОГЭ. Наоборот, с первых же дней учёбы убедить учащихся в том, что если очень постараться, то можно получить вполне приличный балл. Главное не упустить время.</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Успех на экзамене может быть обеспечен двумя основными факторами:</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хорошей математической подготовкой;</w:t>
      </w:r>
    </w:p>
    <w:p w:rsidR="001874CD" w:rsidRPr="004F392F" w:rsidRDefault="001874CD" w:rsidP="001874CD">
      <w:pPr>
        <w:pStyle w:val="a3"/>
        <w:shd w:val="clear" w:color="auto" w:fill="FFFFFF"/>
        <w:spacing w:after="150"/>
        <w:rPr>
          <w:color w:val="000000"/>
        </w:rPr>
      </w:pPr>
      <w:r w:rsidRPr="004F392F">
        <w:rPr>
          <w:color w:val="000000"/>
        </w:rPr>
        <w:t>достаточной осведомленностью о процедуре экзамена, его целях, особенностях проведения, способе и системе оценивания, о возможностях, обязанностях и правах участника на всех этапах прохождения аттестации.</w:t>
      </w:r>
    </w:p>
    <w:p w:rsidR="001874CD" w:rsidRPr="004F392F" w:rsidRDefault="001874CD" w:rsidP="001874CD">
      <w:pPr>
        <w:pStyle w:val="a3"/>
        <w:shd w:val="clear" w:color="auto" w:fill="FFFFFF"/>
        <w:spacing w:after="150"/>
        <w:rPr>
          <w:color w:val="000000"/>
        </w:rPr>
      </w:pPr>
      <w:r w:rsidRPr="004F392F">
        <w:rPr>
          <w:color w:val="000000"/>
        </w:rPr>
        <w:t>Основная подготовка к ОГЭ осуществляется на уроках математики. При  этом нет нужды  как-то  кардинально менять систему преподавания. Важно добиваться от учащихся не формального усвоения программного материала, но его глубокого осознанного понимания.</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Среди учителей, учащихся и родителей иногда бытует мнение, что для качественной подготовки к ОГЭ нужно решить как можно больше вариантов предыдущих лет. Но такой путь не всегда оправдан, так как</w:t>
      </w:r>
      <w:proofErr w:type="gramStart"/>
      <w:r w:rsidRPr="004F392F">
        <w:rPr>
          <w:color w:val="000000"/>
        </w:rPr>
        <w:t xml:space="preserve"> ,</w:t>
      </w:r>
      <w:proofErr w:type="gramEnd"/>
      <w:r w:rsidRPr="004F392F">
        <w:rPr>
          <w:color w:val="000000"/>
        </w:rPr>
        <w:t xml:space="preserve"> во - первых варианты не повторяются. Во-вторых, в этом случае у школьника не формируется устойчивый общий способ деятельности с заданиями соответствующих видов. Намного разумнее учить школьников общим универсальным приемам и подходам к решению заданий соответствующих типов. В-третьих, такой подход очень быстро формируют у школьников чувство растерянности и полной безнадежности: заданий так много и они все разные, и каждый раз нужно применять соответствующий подход.</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Основным этапом технологии подготовки к ОГЭ является обучение школьника приемам мысленного поиска способа решения, а для этого следует разворачивать перед ним всю картину поиска в трудных заданиях.</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lastRenderedPageBreak/>
        <w:t>Предложив школьникам сложное задание из второй части рекомендовано им несколько раз внимательно прочитать задание, уловить какую то подсказку-закономерность, после этого раскрыть перед учениками ход своих мыслей - что я имею, какой теоретический материал могу я здесь применить, каким подходом я могу здесь применить свой теоретический багаж, учить детей смотреть на один шаг вперед, задавая себе такой вопрос: что я буду иметь</w:t>
      </w:r>
      <w:proofErr w:type="gramStart"/>
      <w:r w:rsidRPr="004F392F">
        <w:rPr>
          <w:color w:val="000000"/>
        </w:rPr>
        <w:t xml:space="preserve"> ,</w:t>
      </w:r>
      <w:proofErr w:type="gramEnd"/>
      <w:r w:rsidRPr="004F392F">
        <w:rPr>
          <w:color w:val="000000"/>
        </w:rPr>
        <w:t>если применю такой подход? Я всегда цитирую им древнее индийское изречение: «Знай, куда идешь. Знай, зачем идешь. Если не знаешь, остановись и подумай. Иногда полезно вернуться».</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В процессе преподавания предмета, а также на уроках итогового повторения, акцентировать внимание учеников </w:t>
      </w:r>
      <w:proofErr w:type="gramStart"/>
      <w:r w:rsidRPr="004F392F">
        <w:rPr>
          <w:color w:val="000000"/>
        </w:rPr>
        <w:t>на те</w:t>
      </w:r>
      <w:proofErr w:type="gramEnd"/>
      <w:r w:rsidRPr="004F392F">
        <w:rPr>
          <w:color w:val="000000"/>
        </w:rPr>
        <w:t xml:space="preserve"> разделы, которые представлены в тестах ОГЭ.</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  </w:t>
      </w:r>
      <w:proofErr w:type="gramStart"/>
      <w:r w:rsidRPr="004F392F">
        <w:rPr>
          <w:color w:val="000000"/>
        </w:rPr>
        <w:t>Экзамен  в формате ОГЭ предусматривает на выполнение 26 заданий (В первой части 20 заданий базового уровня сложности, каждое из которых оценивается в 1 балл.</w:t>
      </w:r>
      <w:proofErr w:type="gramEnd"/>
      <w:r w:rsidRPr="004F392F">
        <w:rPr>
          <w:color w:val="000000"/>
        </w:rPr>
        <w:t xml:space="preserve"> </w:t>
      </w:r>
      <w:proofErr w:type="gramStart"/>
      <w:r w:rsidRPr="004F392F">
        <w:rPr>
          <w:color w:val="000000"/>
        </w:rPr>
        <w:t>Во второй части 6 заданий повышенного и высокого уровня сложности, каждое из которых оценивается в 2 балла) 235 минут.</w:t>
      </w:r>
      <w:proofErr w:type="gramEnd"/>
      <w:r w:rsidRPr="004F392F">
        <w:rPr>
          <w:color w:val="000000"/>
        </w:rPr>
        <w:t xml:space="preserve"> Всего за экзамен можно набрать 32 балла.</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Это означает, что развитие скорости устных вычислений и преобразований, а также развитие навыков решения простейших задач «в уме» является важным моментом подготовки ученика к ОГЭ.</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Методику подготовки учащихся к ОГЭ можно выстраивать по следующим принципам:</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Тематическая подготовка соблюдением «правила спирали» - от простых типовых и комплексных типовых заданий до заданий второй части;</w:t>
      </w:r>
    </w:p>
    <w:p w:rsidR="001874CD" w:rsidRPr="004F392F" w:rsidRDefault="001874CD" w:rsidP="001874CD">
      <w:pPr>
        <w:pStyle w:val="a3"/>
        <w:shd w:val="clear" w:color="auto" w:fill="FFFFFF"/>
        <w:spacing w:after="150"/>
        <w:rPr>
          <w:color w:val="000000"/>
        </w:rPr>
      </w:pPr>
      <w:r w:rsidRPr="004F392F">
        <w:rPr>
          <w:color w:val="000000"/>
        </w:rPr>
        <w:t>На этапе подготовки тематический тест выстроен в виде логически взаимосвязанной системы, где из одного вытекает другое;</w:t>
      </w:r>
    </w:p>
    <w:p w:rsidR="001874CD" w:rsidRPr="004F392F" w:rsidRDefault="001874CD" w:rsidP="001874CD">
      <w:pPr>
        <w:pStyle w:val="a3"/>
        <w:shd w:val="clear" w:color="auto" w:fill="FFFFFF"/>
        <w:spacing w:after="150"/>
        <w:rPr>
          <w:color w:val="000000"/>
        </w:rPr>
      </w:pPr>
      <w:r w:rsidRPr="004F392F">
        <w:rPr>
          <w:color w:val="000000"/>
        </w:rPr>
        <w:t>Переход к комплексным тестам разумен только в конце подготовки (март-май), когда у школьника накоплен запас общих подходов к основным типам заданий и есть опыт в их применении на заданиях любой сложности;</w:t>
      </w:r>
    </w:p>
    <w:p w:rsidR="001874CD" w:rsidRPr="004F392F" w:rsidRDefault="001874CD" w:rsidP="001874CD">
      <w:pPr>
        <w:pStyle w:val="a3"/>
        <w:shd w:val="clear" w:color="auto" w:fill="FFFFFF"/>
        <w:spacing w:after="150"/>
        <w:rPr>
          <w:color w:val="000000"/>
        </w:rPr>
      </w:pPr>
      <w:r w:rsidRPr="004F392F">
        <w:rPr>
          <w:color w:val="000000"/>
        </w:rPr>
        <w:t xml:space="preserve">Все тренировочные тесты проводятся в режиме с жестким ограничением времени. Этот режим достаточно сложный для ребят на первых порах, но, привыкнув к этому, ребенок будет чувствовать себя на ОГЭ намного спокойнее и </w:t>
      </w:r>
      <w:proofErr w:type="spellStart"/>
      <w:r w:rsidRPr="004F392F">
        <w:rPr>
          <w:color w:val="000000"/>
        </w:rPr>
        <w:t>собраннее</w:t>
      </w:r>
      <w:proofErr w:type="spellEnd"/>
      <w:r w:rsidRPr="004F392F">
        <w:rPr>
          <w:color w:val="000000"/>
        </w:rPr>
        <w:t>.</w:t>
      </w:r>
    </w:p>
    <w:p w:rsidR="001874CD" w:rsidRPr="004F392F" w:rsidRDefault="001874CD" w:rsidP="001874CD">
      <w:pPr>
        <w:pStyle w:val="a3"/>
        <w:shd w:val="clear" w:color="auto" w:fill="FFFFFF"/>
        <w:spacing w:after="150"/>
        <w:rPr>
          <w:color w:val="000000"/>
        </w:rPr>
      </w:pPr>
      <w:r w:rsidRPr="004F392F">
        <w:rPr>
          <w:color w:val="000000"/>
        </w:rPr>
        <w:t>Нагрузка, как по содержанию, так и по времени для всех школьников одинакова. Это необходимо, поскольку тест по определению требует ставить всех в равные условия и предполагает объективный контроль результатов, дифференциация при проведении ОГЭ не предполагается и ее систематическая практика в текущем учебном процессе сильно вредит подготовке ОГЭ.</w:t>
      </w:r>
    </w:p>
    <w:p w:rsidR="001874CD" w:rsidRPr="004F392F" w:rsidRDefault="001874CD" w:rsidP="001874CD">
      <w:pPr>
        <w:pStyle w:val="a3"/>
        <w:shd w:val="clear" w:color="auto" w:fill="FFFFFF"/>
        <w:spacing w:after="150"/>
        <w:rPr>
          <w:color w:val="000000"/>
        </w:rPr>
      </w:pPr>
      <w:r w:rsidRPr="004F392F">
        <w:rPr>
          <w:color w:val="000000"/>
        </w:rPr>
        <w:lastRenderedPageBreak/>
        <w:t>Неоднократно проанализировав содержание вариантов ОГЭ, всегда начинать подготовку надо по следующим разделам:</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действительные числа и действия с ними;</w:t>
      </w:r>
    </w:p>
    <w:p w:rsidR="001874CD" w:rsidRPr="004F392F" w:rsidRDefault="001874CD" w:rsidP="001874CD">
      <w:pPr>
        <w:pStyle w:val="a3"/>
        <w:shd w:val="clear" w:color="auto" w:fill="FFFFFF"/>
        <w:spacing w:after="150"/>
        <w:rPr>
          <w:color w:val="000000"/>
        </w:rPr>
      </w:pPr>
      <w:r w:rsidRPr="004F392F">
        <w:rPr>
          <w:color w:val="000000"/>
        </w:rPr>
        <w:t>степенные выражения и их преобразования;</w:t>
      </w:r>
    </w:p>
    <w:p w:rsidR="001874CD" w:rsidRPr="004F392F" w:rsidRDefault="001874CD" w:rsidP="001874CD">
      <w:pPr>
        <w:pStyle w:val="a3"/>
        <w:shd w:val="clear" w:color="auto" w:fill="FFFFFF"/>
        <w:spacing w:after="150"/>
        <w:rPr>
          <w:color w:val="000000"/>
        </w:rPr>
      </w:pPr>
      <w:r w:rsidRPr="004F392F">
        <w:rPr>
          <w:color w:val="000000"/>
        </w:rPr>
        <w:t>свойства арифметического корня;</w:t>
      </w:r>
    </w:p>
    <w:p w:rsidR="001874CD" w:rsidRPr="004F392F" w:rsidRDefault="001874CD" w:rsidP="001874CD">
      <w:pPr>
        <w:pStyle w:val="a3"/>
        <w:shd w:val="clear" w:color="auto" w:fill="FFFFFF"/>
        <w:spacing w:after="150"/>
        <w:rPr>
          <w:color w:val="000000"/>
        </w:rPr>
      </w:pPr>
      <w:r w:rsidRPr="004F392F">
        <w:rPr>
          <w:color w:val="000000"/>
        </w:rPr>
        <w:t>функции и их свойства;</w:t>
      </w:r>
    </w:p>
    <w:p w:rsidR="001874CD" w:rsidRPr="004F392F" w:rsidRDefault="001874CD" w:rsidP="001874CD">
      <w:pPr>
        <w:pStyle w:val="a3"/>
        <w:shd w:val="clear" w:color="auto" w:fill="FFFFFF"/>
        <w:spacing w:after="150"/>
        <w:rPr>
          <w:color w:val="000000"/>
        </w:rPr>
      </w:pPr>
      <w:r w:rsidRPr="004F392F">
        <w:rPr>
          <w:color w:val="000000"/>
        </w:rPr>
        <w:t>уравнения, неравенства и их системы;</w:t>
      </w:r>
    </w:p>
    <w:p w:rsidR="001874CD" w:rsidRPr="004F392F" w:rsidRDefault="001874CD" w:rsidP="001874CD">
      <w:pPr>
        <w:pStyle w:val="a3"/>
        <w:shd w:val="clear" w:color="auto" w:fill="FFFFFF"/>
        <w:spacing w:after="150"/>
        <w:rPr>
          <w:color w:val="000000"/>
        </w:rPr>
      </w:pPr>
      <w:r w:rsidRPr="004F392F">
        <w:rPr>
          <w:color w:val="000000"/>
        </w:rPr>
        <w:t>решение текстовых задач на проценты;</w:t>
      </w:r>
    </w:p>
    <w:p w:rsidR="001874CD" w:rsidRPr="004F392F" w:rsidRDefault="001874CD" w:rsidP="001874CD">
      <w:pPr>
        <w:pStyle w:val="a3"/>
        <w:shd w:val="clear" w:color="auto" w:fill="FFFFFF"/>
        <w:spacing w:after="150"/>
        <w:rPr>
          <w:color w:val="000000"/>
        </w:rPr>
      </w:pPr>
      <w:r w:rsidRPr="004F392F">
        <w:rPr>
          <w:color w:val="000000"/>
        </w:rPr>
        <w:t>арифметическая и геометрическая прогрессии;</w:t>
      </w:r>
    </w:p>
    <w:p w:rsidR="001874CD" w:rsidRPr="004F392F" w:rsidRDefault="001874CD" w:rsidP="001874CD">
      <w:pPr>
        <w:pStyle w:val="a3"/>
        <w:shd w:val="clear" w:color="auto" w:fill="FFFFFF"/>
        <w:spacing w:after="150"/>
        <w:rPr>
          <w:color w:val="000000"/>
        </w:rPr>
      </w:pPr>
      <w:r w:rsidRPr="004F392F">
        <w:rPr>
          <w:color w:val="000000"/>
        </w:rPr>
        <w:t>решение комплексных задач по геометрии</w:t>
      </w:r>
    </w:p>
    <w:p w:rsidR="001874CD" w:rsidRPr="004F392F" w:rsidRDefault="001874CD" w:rsidP="001874CD">
      <w:pPr>
        <w:pStyle w:val="a3"/>
        <w:shd w:val="clear" w:color="auto" w:fill="FFFFFF"/>
        <w:spacing w:after="150"/>
        <w:rPr>
          <w:color w:val="000000"/>
        </w:rPr>
      </w:pPr>
      <w:r w:rsidRPr="004F392F">
        <w:rPr>
          <w:color w:val="000000"/>
        </w:rPr>
        <w:t xml:space="preserve"> Анализ результатов ОГЭ  позволяет выделить проблемы в обучении математике, которые явно проявляются при сдаче экзамена  выпускниками основной школы. При выполнении заданий базового и повышенного уровня выпускники допускают много вычислительных ошибок. Поэтому, начиная с 5-го класса, в первую очередь нужно формировать устойчивые вычислительные навыки как устного, так и письменного. Особое внимание стоит обратить на формулировки вопросов, с 5-го класса научить осознанно, самостоятельно понимать вопрос задания, и необходимо найти время для проверки уровня подготовленности через </w:t>
      </w:r>
      <w:proofErr w:type="spellStart"/>
      <w:r w:rsidRPr="004F392F">
        <w:rPr>
          <w:color w:val="000000"/>
        </w:rPr>
        <w:t>разноуровневые</w:t>
      </w:r>
      <w:proofErr w:type="spellEnd"/>
      <w:r w:rsidRPr="004F392F">
        <w:rPr>
          <w:color w:val="000000"/>
        </w:rPr>
        <w:t xml:space="preserve"> тематические тесты.</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 В ОГЭ представлен широкий спектр вопросов. Применяя умения выполнять арифметические действия, решать уравнения, упрощать выражения, такие знакомые и хорошо отрабатываемые в основной школе, вопросы делают их более интересными и неожиданными, например:</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Укажите промежуток, которому принадлежит корень уравнения...</w:t>
      </w:r>
    </w:p>
    <w:p w:rsidR="001874CD" w:rsidRPr="004F392F" w:rsidRDefault="001874CD" w:rsidP="001874CD">
      <w:pPr>
        <w:pStyle w:val="a3"/>
        <w:shd w:val="clear" w:color="auto" w:fill="FFFFFF"/>
        <w:spacing w:after="150"/>
        <w:rPr>
          <w:color w:val="000000"/>
        </w:rPr>
      </w:pPr>
      <w:r w:rsidRPr="004F392F">
        <w:rPr>
          <w:color w:val="000000"/>
        </w:rPr>
        <w:t>Выберите наибольшее целое число из промежутка...</w:t>
      </w:r>
    </w:p>
    <w:p w:rsidR="001874CD" w:rsidRPr="004F392F" w:rsidRDefault="001874CD" w:rsidP="001874CD">
      <w:pPr>
        <w:pStyle w:val="a3"/>
        <w:shd w:val="clear" w:color="auto" w:fill="FFFFFF"/>
        <w:spacing w:after="150"/>
        <w:rPr>
          <w:color w:val="000000"/>
        </w:rPr>
      </w:pPr>
      <w:r w:rsidRPr="004F392F">
        <w:rPr>
          <w:color w:val="000000"/>
        </w:rPr>
        <w:t>Укажите наименьшее натуральное решение неравенства...</w:t>
      </w:r>
    </w:p>
    <w:p w:rsidR="001874CD" w:rsidRPr="004F392F" w:rsidRDefault="001874CD" w:rsidP="001874CD">
      <w:pPr>
        <w:pStyle w:val="a3"/>
        <w:shd w:val="clear" w:color="auto" w:fill="FFFFFF"/>
        <w:spacing w:after="150"/>
        <w:rPr>
          <w:color w:val="000000"/>
        </w:rPr>
      </w:pPr>
      <w:r w:rsidRPr="004F392F">
        <w:rPr>
          <w:color w:val="000000"/>
        </w:rPr>
        <w:t>Найдите число целых решений неравенства...</w:t>
      </w:r>
    </w:p>
    <w:p w:rsidR="001874CD" w:rsidRPr="004F392F" w:rsidRDefault="001874CD" w:rsidP="001874CD">
      <w:pPr>
        <w:pStyle w:val="a3"/>
        <w:shd w:val="clear" w:color="auto" w:fill="FFFFFF"/>
        <w:spacing w:after="150"/>
        <w:rPr>
          <w:color w:val="000000"/>
        </w:rPr>
      </w:pPr>
      <w:r w:rsidRPr="004F392F">
        <w:rPr>
          <w:color w:val="000000"/>
        </w:rPr>
        <w:t xml:space="preserve">Найдите среднее арифметическое натуральных решений систем неравенств  </w:t>
      </w:r>
    </w:p>
    <w:p w:rsidR="001874CD" w:rsidRPr="004F392F" w:rsidRDefault="001874CD" w:rsidP="001874CD">
      <w:pPr>
        <w:pStyle w:val="a3"/>
        <w:shd w:val="clear" w:color="auto" w:fill="FFFFFF"/>
        <w:spacing w:after="150"/>
        <w:rPr>
          <w:color w:val="000000"/>
        </w:rPr>
      </w:pPr>
      <w:r w:rsidRPr="004F392F">
        <w:rPr>
          <w:color w:val="000000"/>
        </w:rPr>
        <w:t xml:space="preserve"> Основная, целенаправленная, системная подготовка учащихся начинается с 9 класса. В первую очередь изучается Кодификатор элементов содержания по математике для составления  контрольно-измерительных материалов и Спецификация экзаменационной </w:t>
      </w:r>
      <w:r w:rsidRPr="004F392F">
        <w:rPr>
          <w:color w:val="000000"/>
        </w:rPr>
        <w:lastRenderedPageBreak/>
        <w:t>работы ОГЭ по математике, затем основательно разбирается демонстрационный вариант. В ходе изучения программного материала приходится систематически  обращаться к Банку заданий.</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Подготовка к экзамену – это не «натаскивание» выпускника на задания, аналогичные заданиям прошлых лет. Подготовка означает изучение программного материала с включением заданий в формах, используемых при итоговой аттестации. Кроме того, необходимо ликвидировать пробелы в знаниях и постараться решить общие проблемы: отсутствие культуры вычислений и </w:t>
      </w:r>
      <w:proofErr w:type="spellStart"/>
      <w:r w:rsidRPr="004F392F">
        <w:rPr>
          <w:color w:val="000000"/>
        </w:rPr>
        <w:t>несформированность</w:t>
      </w:r>
      <w:proofErr w:type="spellEnd"/>
      <w:r w:rsidRPr="004F392F">
        <w:rPr>
          <w:color w:val="000000"/>
        </w:rPr>
        <w:t xml:space="preserve"> приемов самопроверки.</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 важно правильно сориентировать девятиклассников, на каком уровне они будут изучать материал, каких и сколько заданий им надо уметь решать на этот уровень.</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  Подготовка должна носить системный характер. По каждой теме необходимо дать краткий справочник (основные определения, формулы, теоремы и пр.), примеры с решениями, тренировочные упражнения (на базовом и повышенном уровнях) и тесты. Также важно правильно настроить учащихся на выполнение экзаменационной работы, предложить им правильную стратегию. Для  этого следует изучить рекомендации, адресованные всем учащимся в сборниках по подготовке к ОГЭ.</w:t>
      </w:r>
    </w:p>
    <w:p w:rsidR="001874CD" w:rsidRPr="004F392F" w:rsidRDefault="001874CD" w:rsidP="001874CD">
      <w:pPr>
        <w:pStyle w:val="a3"/>
        <w:shd w:val="clear" w:color="auto" w:fill="FFFFFF"/>
        <w:spacing w:after="150"/>
        <w:rPr>
          <w:color w:val="000000"/>
        </w:rPr>
      </w:pPr>
    </w:p>
    <w:p w:rsidR="001874CD" w:rsidRPr="004F392F" w:rsidRDefault="001874CD" w:rsidP="001874CD">
      <w:pPr>
        <w:pStyle w:val="a3"/>
        <w:shd w:val="clear" w:color="auto" w:fill="FFFFFF"/>
        <w:spacing w:after="150"/>
        <w:rPr>
          <w:color w:val="000000"/>
        </w:rPr>
      </w:pPr>
      <w:r w:rsidRPr="004F392F">
        <w:rPr>
          <w:color w:val="000000"/>
        </w:rPr>
        <w:t xml:space="preserve">  Итоговое повторение в 9 классе организуется по содержательным блокам, приведенным в банке заданий. Каждая тема предваряется необходимой справочной информацией, представленной в максимально сжатой форме. Затем подробно разбирается большое количество примеров из банка (практически на каждый прием,  встречавшийся в заданиях ОГЭ).  Повторение темы должно заканчиваться выполнением тематического теста.</w:t>
      </w:r>
    </w:p>
    <w:p w:rsidR="001874CD" w:rsidRPr="004F392F" w:rsidRDefault="001874CD" w:rsidP="004F392F">
      <w:pPr>
        <w:pStyle w:val="a3"/>
        <w:shd w:val="clear" w:color="auto" w:fill="FFFFFF"/>
        <w:spacing w:after="150"/>
        <w:jc w:val="both"/>
        <w:rPr>
          <w:color w:val="000000"/>
        </w:rPr>
      </w:pPr>
    </w:p>
    <w:p w:rsidR="00693476" w:rsidRPr="004F392F" w:rsidRDefault="001874CD" w:rsidP="004F392F">
      <w:pPr>
        <w:pStyle w:val="a3"/>
        <w:shd w:val="clear" w:color="auto" w:fill="FFFFFF"/>
        <w:spacing w:before="0" w:beforeAutospacing="0" w:after="150" w:afterAutospacing="0"/>
        <w:jc w:val="both"/>
        <w:rPr>
          <w:color w:val="000000"/>
        </w:rPr>
      </w:pPr>
      <w:r w:rsidRPr="004F392F">
        <w:rPr>
          <w:color w:val="000000"/>
        </w:rPr>
        <w:t xml:space="preserve">Конечно, подготовка к экзаменам занимает много времени и сил, но если правильно организовать свою деятельность и заинтересовать обучающихся в получении положительной оценки, то вся проведённая работа </w:t>
      </w:r>
      <w:proofErr w:type="gramStart"/>
      <w:r w:rsidRPr="004F392F">
        <w:rPr>
          <w:color w:val="000000"/>
        </w:rPr>
        <w:t>принесёт желаемый результат</w:t>
      </w:r>
      <w:proofErr w:type="gramEnd"/>
      <w:r w:rsidRPr="004F392F">
        <w:rPr>
          <w:color w:val="000000"/>
        </w:rPr>
        <w:t>.</w:t>
      </w:r>
      <w:r w:rsidR="00693476" w:rsidRPr="004F392F">
        <w:rPr>
          <w:color w:val="000000"/>
        </w:rPr>
        <w:br/>
      </w:r>
    </w:p>
    <w:p w:rsidR="004F392F" w:rsidRPr="004F392F" w:rsidRDefault="004F392F" w:rsidP="004F392F">
      <w:pPr>
        <w:pStyle w:val="a3"/>
        <w:shd w:val="clear" w:color="auto" w:fill="FFFFFF"/>
        <w:spacing w:before="0" w:beforeAutospacing="0" w:after="150" w:afterAutospacing="0"/>
        <w:jc w:val="center"/>
        <w:rPr>
          <w:color w:val="000000"/>
        </w:rPr>
      </w:pPr>
      <w:r w:rsidRPr="004F392F">
        <w:rPr>
          <w:b/>
          <w:color w:val="000000"/>
        </w:rPr>
        <w:t>Работа по подготовке к ОГЭ по русскому языку в 2022 году</w:t>
      </w:r>
      <w:r w:rsidRPr="004F392F">
        <w:rPr>
          <w:color w:val="000000"/>
        </w:rPr>
        <w:t xml:space="preserve"> (Попова Н. Н. – учитель русского языка и литературы)</w:t>
      </w:r>
    </w:p>
    <w:p w:rsidR="004F392F" w:rsidRPr="004F392F" w:rsidRDefault="004F392F" w:rsidP="004F392F">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Итоговая аттестация – серьезная проверка эффективности учебной деятельности ученика под руководством учителя. Подготовка к итоговой аттестации – это всегда ответственный процесс. И от того, насколько грамотно он будет построен, зависит наш результат.</w:t>
      </w:r>
    </w:p>
    <w:p w:rsidR="004F392F" w:rsidRPr="004F392F" w:rsidRDefault="004F392F" w:rsidP="004F392F">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Главная задача учителя - учить учиться, сделать так, чтобы ученики умели и хотели самостоятельно добывать знания, поэтому наша позиция – учитель-помощник, учитель-партнер. Думаю, что этим и определяется выбор стратегии и тактики учителя в системе подготовки к ОГЭ, подходы к организации процесса взаимодействия и с учениками, и с родителями.     </w:t>
      </w:r>
    </w:p>
    <w:p w:rsidR="004F392F" w:rsidRPr="004F392F" w:rsidRDefault="004F392F" w:rsidP="004F392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lastRenderedPageBreak/>
        <w:t>Анализ работ показывает, что объектом контроля являются не отдельные знания, умения и навыки, а их комплексы, составляющие ту или иную компетенцию. Задания, предлагаемые учащимся на итоговой аттестации, проверяют все виды компетенций:</w:t>
      </w:r>
    </w:p>
    <w:p w:rsidR="004F392F" w:rsidRPr="004F392F" w:rsidRDefault="004F392F" w:rsidP="004F392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1.      Лингвистическую;</w:t>
      </w:r>
    </w:p>
    <w:p w:rsidR="004F392F" w:rsidRPr="004F392F" w:rsidRDefault="004F392F" w:rsidP="004F392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2.      Языковую;</w:t>
      </w:r>
    </w:p>
    <w:p w:rsidR="004F392F" w:rsidRPr="004F392F" w:rsidRDefault="004F392F" w:rsidP="004F392F">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3.      Коммуникативную.</w:t>
      </w:r>
    </w:p>
    <w:p w:rsidR="004F392F" w:rsidRPr="004F392F" w:rsidRDefault="004F392F" w:rsidP="004F392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Следовательно, контрольно-измерительные материалы надо готовить тоже в </w:t>
      </w:r>
      <w:proofErr w:type="spellStart"/>
      <w:r w:rsidRPr="004F392F">
        <w:rPr>
          <w:rFonts w:ascii="Times New Roman" w:eastAsia="Times New Roman" w:hAnsi="Times New Roman" w:cs="Times New Roman"/>
          <w:color w:val="181818"/>
          <w:sz w:val="24"/>
          <w:szCs w:val="24"/>
          <w:lang w:eastAsia="ru-RU"/>
        </w:rPr>
        <w:t>компетентностном</w:t>
      </w:r>
      <w:proofErr w:type="spellEnd"/>
      <w:r w:rsidRPr="004F392F">
        <w:rPr>
          <w:rFonts w:ascii="Times New Roman" w:eastAsia="Times New Roman" w:hAnsi="Times New Roman" w:cs="Times New Roman"/>
          <w:color w:val="181818"/>
          <w:sz w:val="24"/>
          <w:szCs w:val="24"/>
          <w:lang w:eastAsia="ru-RU"/>
        </w:rPr>
        <w:t xml:space="preserve"> ключе.</w:t>
      </w:r>
    </w:p>
    <w:p w:rsidR="004F392F" w:rsidRPr="004F392F" w:rsidRDefault="004F392F" w:rsidP="004F392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Из своего опыта я могу выделить   следующие направления работы предметной подготовки учащихся к ОГЭ:</w:t>
      </w:r>
    </w:p>
    <w:p w:rsidR="004F392F" w:rsidRPr="004F392F" w:rsidRDefault="004F392F" w:rsidP="004F392F">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1.     Развитие мотивации и целеполагания;</w:t>
      </w:r>
    </w:p>
    <w:p w:rsidR="004F392F" w:rsidRPr="004F392F" w:rsidRDefault="004F392F" w:rsidP="004F392F">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2.     Формирование умения решать задания разного уровня;</w:t>
      </w:r>
    </w:p>
    <w:p w:rsidR="004F392F" w:rsidRPr="004F392F" w:rsidRDefault="004F392F" w:rsidP="004F392F">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3.     Развитие самоконтроля;</w:t>
      </w:r>
    </w:p>
    <w:p w:rsidR="004F392F" w:rsidRPr="004F392F" w:rsidRDefault="004F392F" w:rsidP="004F392F">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4.     Формирование уверенности и положительной самооценки;</w:t>
      </w:r>
    </w:p>
    <w:p w:rsidR="004F392F" w:rsidRPr="004F392F" w:rsidRDefault="004F392F" w:rsidP="004F392F">
      <w:pPr>
        <w:shd w:val="clear" w:color="auto" w:fill="FFFFFF"/>
        <w:spacing w:after="0" w:line="240" w:lineRule="auto"/>
        <w:ind w:firstLine="708"/>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Задачи педагога:</w:t>
      </w:r>
    </w:p>
    <w:p w:rsidR="004F392F" w:rsidRPr="004F392F" w:rsidRDefault="004F392F" w:rsidP="004F392F">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1.     Вести постоянную психологическую работу с учащимися, поскольку даже отлично подготовленный в плане ЗУН ученик может показать недостаточно высокий результат, например, по причине тревожности, связанной с самой процедурой ОГЭ;</w:t>
      </w:r>
    </w:p>
    <w:p w:rsidR="004F392F" w:rsidRPr="004F392F" w:rsidRDefault="004F392F" w:rsidP="004F392F">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2.     Правильно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4F392F" w:rsidRPr="004F392F" w:rsidRDefault="004F392F" w:rsidP="004F392F">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3.     Организовать системную продуманную работу с 5 по 9 класс в основной школе обучения предмету;</w:t>
      </w:r>
    </w:p>
    <w:p w:rsidR="004F392F" w:rsidRPr="004F392F" w:rsidRDefault="004F392F" w:rsidP="004F392F">
      <w:pPr>
        <w:shd w:val="clear" w:color="auto" w:fill="FFFFFF"/>
        <w:spacing w:after="0" w:line="240" w:lineRule="auto"/>
        <w:ind w:left="720"/>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4.     Работать в тесном контакте с родителями.</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Подготовка к сдаче ОГЭ должна обязательно отличаться от традиционного повторения школьной программы по русскому языку и должна быть строго ориентирована на определённую форму экзамена и на специфическую систему проверки.</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Все эти направления и задачи тесно взаимосвязаны между собой и отсутствие хотя бы одного из них не может привести к положительному результату.</w:t>
      </w:r>
    </w:p>
    <w:p w:rsidR="004F392F" w:rsidRPr="004F392F" w:rsidRDefault="004F392F" w:rsidP="004F392F">
      <w:pPr>
        <w:shd w:val="clear" w:color="auto" w:fill="FFFFFF"/>
        <w:spacing w:after="0" w:line="240" w:lineRule="auto"/>
        <w:ind w:firstLine="708"/>
        <w:jc w:val="center"/>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В систему работы по подготовке к ОГЭ входят:</w:t>
      </w:r>
    </w:p>
    <w:p w:rsidR="004F392F" w:rsidRPr="004F392F" w:rsidRDefault="004F392F" w:rsidP="004F392F">
      <w:pPr>
        <w:shd w:val="clear" w:color="auto" w:fill="FFFFFF"/>
        <w:spacing w:after="0" w:line="242" w:lineRule="atLeast"/>
        <w:ind w:left="142"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1.    </w:t>
      </w:r>
      <w:r w:rsidRPr="004F392F">
        <w:rPr>
          <w:rFonts w:ascii="Times New Roman" w:eastAsia="Times New Roman" w:hAnsi="Times New Roman" w:cs="Times New Roman"/>
          <w:b/>
          <w:bCs/>
          <w:i/>
          <w:iCs/>
          <w:color w:val="181818"/>
          <w:sz w:val="24"/>
          <w:szCs w:val="24"/>
          <w:lang w:eastAsia="ru-RU"/>
        </w:rPr>
        <w:t>Психологический настрой учащихся</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Основной государственный экзамен являются не только проверкой знаний, но и своеобразным испытанием социальной и психологической готовности школьников к постоянно меняющимся условиям современной жизни. В этой связи психологическая устойчивость девятиклассников является одной из основных характеристик, способствующих успешной аттестации в форме ОГЭ.</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Наиболее значимыми причинами волнения выпускников являются:</w:t>
      </w:r>
    </w:p>
    <w:p w:rsidR="004F392F" w:rsidRPr="004F392F" w:rsidRDefault="004F392F" w:rsidP="004F392F">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сомнение в полноте и прочности знаний;</w:t>
      </w:r>
    </w:p>
    <w:p w:rsidR="004F392F" w:rsidRPr="004F392F" w:rsidRDefault="004F392F" w:rsidP="004F392F">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сомнение в собственных способностях;</w:t>
      </w:r>
    </w:p>
    <w:p w:rsidR="004F392F" w:rsidRPr="004F392F" w:rsidRDefault="004F392F" w:rsidP="004F392F">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неумение анализировать, концентрировать и распределять внимание;</w:t>
      </w:r>
    </w:p>
    <w:p w:rsidR="004F392F" w:rsidRPr="004F392F" w:rsidRDefault="004F392F" w:rsidP="004F392F">
      <w:pPr>
        <w:shd w:val="clear" w:color="auto" w:fill="FFFFFF"/>
        <w:spacing w:after="0" w:line="240" w:lineRule="auto"/>
        <w:ind w:left="1068"/>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быстрая утомляемость, тревожность, неуверенность в себе.</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Для решения этой задачи я использую обучение различным техникам аутотренинга и релаксации.</w:t>
      </w:r>
    </w:p>
    <w:p w:rsidR="004F392F" w:rsidRPr="004F392F" w:rsidRDefault="004F392F" w:rsidP="004F392F">
      <w:pPr>
        <w:shd w:val="clear" w:color="auto" w:fill="FFFFFF"/>
        <w:spacing w:after="0" w:line="240" w:lineRule="auto"/>
        <w:ind w:left="1276"/>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2.    </w:t>
      </w:r>
      <w:r w:rsidRPr="004F392F">
        <w:rPr>
          <w:rFonts w:ascii="Times New Roman" w:eastAsia="Times New Roman" w:hAnsi="Times New Roman" w:cs="Times New Roman"/>
          <w:b/>
          <w:bCs/>
          <w:i/>
          <w:iCs/>
          <w:color w:val="181818"/>
          <w:sz w:val="24"/>
          <w:szCs w:val="24"/>
          <w:lang w:eastAsia="ru-RU"/>
        </w:rPr>
        <w:t>Организация информационной работы по подготовке к ОГЭ</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Информационная работа</w:t>
      </w:r>
      <w:r w:rsidRPr="004F392F">
        <w:rPr>
          <w:rFonts w:ascii="Times New Roman" w:eastAsia="Times New Roman" w:hAnsi="Times New Roman" w:cs="Times New Roman"/>
          <w:b/>
          <w:bCs/>
          <w:color w:val="0000FF"/>
          <w:sz w:val="24"/>
          <w:szCs w:val="24"/>
          <w:lang w:eastAsia="ru-RU"/>
        </w:rPr>
        <w:t> </w:t>
      </w:r>
      <w:r w:rsidRPr="004F392F">
        <w:rPr>
          <w:rFonts w:ascii="Times New Roman" w:eastAsia="Times New Roman" w:hAnsi="Times New Roman" w:cs="Times New Roman"/>
          <w:color w:val="181818"/>
          <w:sz w:val="24"/>
          <w:szCs w:val="24"/>
          <w:lang w:eastAsia="ru-RU"/>
        </w:rPr>
        <w:t>- важное</w:t>
      </w:r>
      <w:r w:rsidRPr="004F392F">
        <w:rPr>
          <w:rFonts w:ascii="Times New Roman" w:eastAsia="Times New Roman" w:hAnsi="Times New Roman" w:cs="Times New Roman"/>
          <w:b/>
          <w:bCs/>
          <w:color w:val="181818"/>
          <w:sz w:val="24"/>
          <w:szCs w:val="24"/>
          <w:lang w:eastAsia="ru-RU"/>
        </w:rPr>
        <w:t> </w:t>
      </w:r>
      <w:r w:rsidRPr="004F392F">
        <w:rPr>
          <w:rFonts w:ascii="Times New Roman" w:eastAsia="Times New Roman" w:hAnsi="Times New Roman" w:cs="Times New Roman"/>
          <w:color w:val="181818"/>
          <w:sz w:val="24"/>
          <w:szCs w:val="24"/>
          <w:lang w:eastAsia="ru-RU"/>
        </w:rPr>
        <w:t xml:space="preserve">условие формирования психологической устойчивости </w:t>
      </w:r>
      <w:proofErr w:type="gramStart"/>
      <w:r w:rsidRPr="004F392F">
        <w:rPr>
          <w:rFonts w:ascii="Times New Roman" w:eastAsia="Times New Roman" w:hAnsi="Times New Roman" w:cs="Times New Roman"/>
          <w:color w:val="181818"/>
          <w:sz w:val="24"/>
          <w:szCs w:val="24"/>
          <w:lang w:eastAsia="ru-RU"/>
        </w:rPr>
        <w:t>обучающихся</w:t>
      </w:r>
      <w:proofErr w:type="gramEnd"/>
      <w:r w:rsidRPr="004F392F">
        <w:rPr>
          <w:rFonts w:ascii="Times New Roman" w:eastAsia="Times New Roman" w:hAnsi="Times New Roman" w:cs="Times New Roman"/>
          <w:color w:val="181818"/>
          <w:sz w:val="24"/>
          <w:szCs w:val="24"/>
          <w:lang w:eastAsia="ru-RU"/>
        </w:rPr>
        <w:t xml:space="preserve">. В ходе подготовки к ОГЭ необходима тесная связь с родителями.  Необходимо информировать родителей о структуре и содержании контрольно-измерительных материалов, об изменениях в структуре </w:t>
      </w:r>
      <w:proofErr w:type="spellStart"/>
      <w:r w:rsidRPr="004F392F">
        <w:rPr>
          <w:rFonts w:ascii="Times New Roman" w:eastAsia="Times New Roman" w:hAnsi="Times New Roman" w:cs="Times New Roman"/>
          <w:color w:val="181818"/>
          <w:sz w:val="24"/>
          <w:szCs w:val="24"/>
          <w:lang w:eastAsia="ru-RU"/>
        </w:rPr>
        <w:t>КИМов</w:t>
      </w:r>
      <w:proofErr w:type="spellEnd"/>
      <w:r w:rsidRPr="004F392F">
        <w:rPr>
          <w:rFonts w:ascii="Times New Roman" w:eastAsia="Times New Roman" w:hAnsi="Times New Roman" w:cs="Times New Roman"/>
          <w:color w:val="181818"/>
          <w:sz w:val="24"/>
          <w:szCs w:val="24"/>
          <w:lang w:eastAsia="ru-RU"/>
        </w:rPr>
        <w:t>, о процедуре проведения экзамена, критериях оценивания, ходе подготовки к ОГЭ и уровне готовности каждого выпускника.</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lastRenderedPageBreak/>
        <w:t xml:space="preserve">В рамках информационной работы в кабинете   оформлен стенд, отражающий общую информацию, связанную с ОГЭ по русскому языку, также на стенде представлены демонстрационные варианты </w:t>
      </w:r>
      <w:proofErr w:type="spellStart"/>
      <w:r w:rsidRPr="004F392F">
        <w:rPr>
          <w:rFonts w:ascii="Times New Roman" w:eastAsia="Times New Roman" w:hAnsi="Times New Roman" w:cs="Times New Roman"/>
          <w:color w:val="181818"/>
          <w:sz w:val="24"/>
          <w:szCs w:val="24"/>
          <w:lang w:eastAsia="ru-RU"/>
        </w:rPr>
        <w:t>КИМов</w:t>
      </w:r>
      <w:proofErr w:type="spellEnd"/>
      <w:r w:rsidRPr="004F392F">
        <w:rPr>
          <w:rFonts w:ascii="Times New Roman" w:eastAsia="Times New Roman" w:hAnsi="Times New Roman" w:cs="Times New Roman"/>
          <w:color w:val="181818"/>
          <w:sz w:val="24"/>
          <w:szCs w:val="24"/>
          <w:lang w:eastAsia="ru-RU"/>
        </w:rPr>
        <w:t>, инструкции по выполнению работы, рекомендации для выпускников, список литературы и адреса сайтов</w:t>
      </w:r>
    </w:p>
    <w:p w:rsidR="004F392F" w:rsidRPr="004F392F" w:rsidRDefault="004F392F" w:rsidP="004F392F">
      <w:pPr>
        <w:shd w:val="clear" w:color="auto" w:fill="FFFFFF"/>
        <w:spacing w:after="0" w:line="240" w:lineRule="auto"/>
        <w:ind w:left="1276"/>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3.    </w:t>
      </w:r>
      <w:r w:rsidRPr="004F392F">
        <w:rPr>
          <w:rFonts w:ascii="Times New Roman" w:eastAsia="Times New Roman" w:hAnsi="Times New Roman" w:cs="Times New Roman"/>
          <w:b/>
          <w:bCs/>
          <w:i/>
          <w:iCs/>
          <w:color w:val="181818"/>
          <w:sz w:val="24"/>
          <w:szCs w:val="24"/>
          <w:lang w:eastAsia="ru-RU"/>
        </w:rPr>
        <w:t>Создание методической базы</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Приобретаем силами родителей учебно-методические пособия ФИПИ и пособия, авторами которых являются разработчики контрольно-измерительных материалов.</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Учебные пособия содержит варианты экзаменационных работ для подготовки к итоговой аттестации по русскому языку в новой форме в 9-м классе, структурированных         в   соответствии   со   спецификацией, утверждённой ФИПИ и Федеральной службой по надзору в сфере образования и науки РФ, и снабжённых ответами. Пособия позволяют эффективно организовать фронтальную работу в классе, самостоятельную работу дома, осуществлять дифференцированный и индивидуальный подход.</w:t>
      </w:r>
    </w:p>
    <w:p w:rsidR="004F392F" w:rsidRPr="004F392F" w:rsidRDefault="004F392F" w:rsidP="004F392F">
      <w:pPr>
        <w:shd w:val="clear" w:color="auto" w:fill="FFFFFF"/>
        <w:spacing w:after="0" w:line="240" w:lineRule="auto"/>
        <w:ind w:left="1276"/>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4.     </w:t>
      </w:r>
      <w:r w:rsidRPr="004F392F">
        <w:rPr>
          <w:rFonts w:ascii="Times New Roman" w:eastAsia="Times New Roman" w:hAnsi="Times New Roman" w:cs="Times New Roman"/>
          <w:b/>
          <w:bCs/>
          <w:i/>
          <w:iCs/>
          <w:color w:val="181818"/>
          <w:sz w:val="24"/>
          <w:szCs w:val="24"/>
          <w:lang w:eastAsia="ru-RU"/>
        </w:rPr>
        <w:t>ИКТ в системе подготовки к ОГЭ</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Активно использую</w:t>
      </w:r>
      <w:r w:rsidRPr="004F392F">
        <w:rPr>
          <w:rFonts w:ascii="Times New Roman" w:eastAsia="Times New Roman" w:hAnsi="Times New Roman" w:cs="Times New Roman"/>
          <w:b/>
          <w:bCs/>
          <w:color w:val="181818"/>
          <w:sz w:val="24"/>
          <w:szCs w:val="24"/>
          <w:lang w:eastAsia="ru-RU"/>
        </w:rPr>
        <w:t> </w:t>
      </w:r>
      <w:r w:rsidRPr="004F392F">
        <w:rPr>
          <w:rFonts w:ascii="Times New Roman" w:eastAsia="Times New Roman" w:hAnsi="Times New Roman" w:cs="Times New Roman"/>
          <w:color w:val="181818"/>
          <w:sz w:val="24"/>
          <w:szCs w:val="24"/>
          <w:lang w:eastAsia="ru-RU"/>
        </w:rPr>
        <w:t xml:space="preserve">ИКТ (цифровые образовательные ресурсы, а также Интернет - ресурсы), которые эффективно   помогают ученикам в </w:t>
      </w:r>
      <w:proofErr w:type="gramStart"/>
      <w:r w:rsidRPr="004F392F">
        <w:rPr>
          <w:rFonts w:ascii="Times New Roman" w:eastAsia="Times New Roman" w:hAnsi="Times New Roman" w:cs="Times New Roman"/>
          <w:color w:val="181818"/>
          <w:sz w:val="24"/>
          <w:szCs w:val="24"/>
          <w:lang w:eastAsia="ru-RU"/>
        </w:rPr>
        <w:t>подготовке</w:t>
      </w:r>
      <w:proofErr w:type="gramEnd"/>
      <w:r w:rsidRPr="004F392F">
        <w:rPr>
          <w:rFonts w:ascii="Times New Roman" w:eastAsia="Times New Roman" w:hAnsi="Times New Roman" w:cs="Times New Roman"/>
          <w:color w:val="181818"/>
          <w:sz w:val="24"/>
          <w:szCs w:val="24"/>
          <w:lang w:eastAsia="ru-RU"/>
        </w:rPr>
        <w:t xml:space="preserve"> как к урокам, так и к экзамену.</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Применение новых </w:t>
      </w:r>
      <w:proofErr w:type="gramStart"/>
      <w:r w:rsidRPr="004F392F">
        <w:rPr>
          <w:rFonts w:ascii="Times New Roman" w:eastAsia="Times New Roman" w:hAnsi="Times New Roman" w:cs="Times New Roman"/>
          <w:color w:val="181818"/>
          <w:sz w:val="24"/>
          <w:szCs w:val="24"/>
          <w:lang w:eastAsia="ru-RU"/>
        </w:rPr>
        <w:t>ИТ</w:t>
      </w:r>
      <w:proofErr w:type="gramEnd"/>
      <w:r w:rsidRPr="004F392F">
        <w:rPr>
          <w:rFonts w:ascii="Times New Roman" w:eastAsia="Times New Roman" w:hAnsi="Times New Roman" w:cs="Times New Roman"/>
          <w:color w:val="181818"/>
          <w:sz w:val="24"/>
          <w:szCs w:val="24"/>
          <w:lang w:eastAsia="ru-RU"/>
        </w:rPr>
        <w:t xml:space="preserve"> позволяет разнообразить и комбинировать методы и средства работы по подготовке к итоговой аттестации учащихся, усилить мотивацию обучения и улучшить усвоение нового материала, дает возможность качественно изменить самоконтроль и контроль над результатами обучения.</w:t>
      </w:r>
    </w:p>
    <w:p w:rsidR="004F392F" w:rsidRPr="004F392F" w:rsidRDefault="004F392F" w:rsidP="004F392F">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Интернет-тестирование также способствуют внедрению тестовых технологий и оказывают существенную помощь в подготовке к ОГЭ.</w:t>
      </w:r>
    </w:p>
    <w:p w:rsidR="004F392F" w:rsidRPr="004F392F" w:rsidRDefault="0028004F" w:rsidP="004F392F">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hyperlink r:id="rId7" w:tgtFrame="_blank" w:history="1">
        <w:r w:rsidR="004F392F" w:rsidRPr="004F392F">
          <w:rPr>
            <w:rFonts w:ascii="Times New Roman" w:eastAsia="Times New Roman" w:hAnsi="Times New Roman" w:cs="Times New Roman"/>
            <w:color w:val="267F8C"/>
            <w:sz w:val="24"/>
            <w:szCs w:val="24"/>
            <w:lang w:eastAsia="ru-RU"/>
          </w:rPr>
          <w:t>https://rus-oge.sdamgia.ru/</w:t>
        </w:r>
      </w:hyperlink>
    </w:p>
    <w:p w:rsidR="004F392F" w:rsidRPr="004F392F" w:rsidRDefault="0028004F" w:rsidP="004F392F">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hyperlink r:id="rId8" w:tgtFrame="_blank" w:history="1">
        <w:r w:rsidR="004F392F" w:rsidRPr="004F392F">
          <w:rPr>
            <w:rFonts w:ascii="Times New Roman" w:eastAsia="Times New Roman" w:hAnsi="Times New Roman" w:cs="Times New Roman"/>
            <w:color w:val="267F8C"/>
            <w:sz w:val="24"/>
            <w:szCs w:val="24"/>
            <w:lang w:eastAsia="ru-RU"/>
          </w:rPr>
          <w:t>https://neznaika.pro/oge/rus_oge/</w:t>
        </w:r>
      </w:hyperlink>
    </w:p>
    <w:p w:rsidR="004F392F" w:rsidRPr="004F392F" w:rsidRDefault="0028004F" w:rsidP="004F392F">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hyperlink r:id="rId9" w:tgtFrame="_blank" w:history="1">
        <w:r w:rsidR="004F392F" w:rsidRPr="004F392F">
          <w:rPr>
            <w:rFonts w:ascii="Times New Roman" w:eastAsia="Times New Roman" w:hAnsi="Times New Roman" w:cs="Times New Roman"/>
            <w:color w:val="267F8C"/>
            <w:sz w:val="24"/>
            <w:szCs w:val="24"/>
            <w:lang w:eastAsia="ru-RU"/>
          </w:rPr>
          <w:t>http://dragunkin.ucoz.ru/index/podgotovka_</w:t>
        </w:r>
      </w:hyperlink>
    </w:p>
    <w:p w:rsidR="004F392F" w:rsidRPr="004F392F" w:rsidRDefault="0028004F" w:rsidP="004F392F">
      <w:pPr>
        <w:shd w:val="clear" w:color="auto" w:fill="FFFFFF"/>
        <w:spacing w:after="0" w:line="242" w:lineRule="atLeast"/>
        <w:ind w:firstLine="567"/>
        <w:jc w:val="both"/>
        <w:rPr>
          <w:rFonts w:ascii="Times New Roman" w:eastAsia="Times New Roman" w:hAnsi="Times New Roman" w:cs="Times New Roman"/>
          <w:color w:val="181818"/>
          <w:sz w:val="24"/>
          <w:szCs w:val="24"/>
          <w:lang w:eastAsia="ru-RU"/>
        </w:rPr>
      </w:pPr>
      <w:hyperlink r:id="rId10" w:tgtFrame="_blank" w:history="1">
        <w:r w:rsidR="004F392F" w:rsidRPr="004F392F">
          <w:rPr>
            <w:rFonts w:ascii="Times New Roman" w:eastAsia="Times New Roman" w:hAnsi="Times New Roman" w:cs="Times New Roman"/>
            <w:color w:val="267F8C"/>
            <w:sz w:val="24"/>
            <w:szCs w:val="24"/>
            <w:lang w:eastAsia="ru-RU"/>
          </w:rPr>
          <w:t>http://www.fipi.ru/content/otkrytyy-bank-zadaniy-ege</w:t>
        </w:r>
      </w:hyperlink>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Имея технические возможности проводить в рамках урока тренировочные и диагностические работы в режиме </w:t>
      </w:r>
      <w:proofErr w:type="spellStart"/>
      <w:r w:rsidRPr="004F392F">
        <w:rPr>
          <w:rFonts w:ascii="Times New Roman" w:eastAsia="Times New Roman" w:hAnsi="Times New Roman" w:cs="Times New Roman"/>
          <w:color w:val="181818"/>
          <w:sz w:val="24"/>
          <w:szCs w:val="24"/>
          <w:lang w:eastAsia="ru-RU"/>
        </w:rPr>
        <w:t>on-line</w:t>
      </w:r>
      <w:proofErr w:type="spellEnd"/>
      <w:r w:rsidRPr="004F392F">
        <w:rPr>
          <w:rFonts w:ascii="Times New Roman" w:eastAsia="Times New Roman" w:hAnsi="Times New Roman" w:cs="Times New Roman"/>
          <w:color w:val="181818"/>
          <w:sz w:val="24"/>
          <w:szCs w:val="24"/>
          <w:lang w:eastAsia="ru-RU"/>
        </w:rPr>
        <w:t>,</w:t>
      </w:r>
      <w:r w:rsidRPr="004F392F">
        <w:rPr>
          <w:rFonts w:ascii="Times New Roman" w:eastAsia="Times New Roman" w:hAnsi="Times New Roman" w:cs="Times New Roman"/>
          <w:b/>
          <w:bCs/>
          <w:i/>
          <w:iCs/>
          <w:color w:val="181818"/>
          <w:sz w:val="24"/>
          <w:szCs w:val="24"/>
          <w:lang w:eastAsia="ru-RU"/>
        </w:rPr>
        <w:t> </w:t>
      </w:r>
      <w:r w:rsidRPr="004F392F">
        <w:rPr>
          <w:rFonts w:ascii="Times New Roman" w:eastAsia="Times New Roman" w:hAnsi="Times New Roman" w:cs="Times New Roman"/>
          <w:color w:val="181818"/>
          <w:sz w:val="24"/>
          <w:szCs w:val="24"/>
          <w:lang w:eastAsia="ru-RU"/>
        </w:rPr>
        <w:t>предлагаю ученикам</w:t>
      </w:r>
      <w:r w:rsidRPr="004F392F">
        <w:rPr>
          <w:rFonts w:ascii="Times New Roman" w:eastAsia="Times New Roman" w:hAnsi="Times New Roman" w:cs="Times New Roman"/>
          <w:b/>
          <w:bCs/>
          <w:i/>
          <w:iCs/>
          <w:color w:val="181818"/>
          <w:sz w:val="24"/>
          <w:szCs w:val="24"/>
          <w:lang w:eastAsia="ru-RU"/>
        </w:rPr>
        <w:t> </w:t>
      </w:r>
      <w:r w:rsidRPr="004F392F">
        <w:rPr>
          <w:rFonts w:ascii="Times New Roman" w:eastAsia="Times New Roman" w:hAnsi="Times New Roman" w:cs="Times New Roman"/>
          <w:color w:val="181818"/>
          <w:sz w:val="24"/>
          <w:szCs w:val="24"/>
          <w:lang w:eastAsia="ru-RU"/>
        </w:rPr>
        <w:t>выполнять их и в домашних условиях. Опыт показывает, что учащиеся активно выполняют работы в режиме </w:t>
      </w:r>
      <w:proofErr w:type="spellStart"/>
      <w:r w:rsidRPr="004F392F">
        <w:rPr>
          <w:rFonts w:ascii="Times New Roman" w:eastAsia="Times New Roman" w:hAnsi="Times New Roman" w:cs="Times New Roman"/>
          <w:color w:val="181818"/>
          <w:sz w:val="24"/>
          <w:szCs w:val="24"/>
          <w:lang w:eastAsia="ru-RU"/>
        </w:rPr>
        <w:t>on-line</w:t>
      </w:r>
      <w:proofErr w:type="spellEnd"/>
      <w:r w:rsidRPr="004F392F">
        <w:rPr>
          <w:rFonts w:ascii="Times New Roman" w:eastAsia="Times New Roman" w:hAnsi="Times New Roman" w:cs="Times New Roman"/>
          <w:color w:val="181818"/>
          <w:sz w:val="24"/>
          <w:szCs w:val="24"/>
          <w:lang w:eastAsia="ru-RU"/>
        </w:rPr>
        <w:t> и часто обращаются за консультациями по поводу трудностей.</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Предложенная система позволяет</w:t>
      </w:r>
      <w:r w:rsidRPr="004F392F">
        <w:rPr>
          <w:rFonts w:ascii="Times New Roman" w:eastAsia="Times New Roman" w:hAnsi="Times New Roman" w:cs="Times New Roman"/>
          <w:b/>
          <w:bCs/>
          <w:i/>
          <w:iCs/>
          <w:color w:val="181818"/>
          <w:sz w:val="24"/>
          <w:szCs w:val="24"/>
          <w:lang w:eastAsia="ru-RU"/>
        </w:rPr>
        <w:t> </w:t>
      </w:r>
      <w:r w:rsidRPr="004F392F">
        <w:rPr>
          <w:rFonts w:ascii="Times New Roman" w:eastAsia="Times New Roman" w:hAnsi="Times New Roman" w:cs="Times New Roman"/>
          <w:color w:val="181818"/>
          <w:sz w:val="24"/>
          <w:szCs w:val="24"/>
          <w:lang w:eastAsia="ru-RU"/>
        </w:rPr>
        <w:t>каждому учащемуся выполнять задания в необходимом для него количестве и в доступном для него темпе. На уроке на пояснение каждой темы уходит 10-15 минут, остальное время уделяю решению ключевых задач, таким образом, базовый уровень получает весь класс, затем перехожу к дифференцированному обучению.</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 Для этого использую дополнительный дидактический материал из </w:t>
      </w:r>
      <w:proofErr w:type="spellStart"/>
      <w:r w:rsidRPr="004F392F">
        <w:rPr>
          <w:rFonts w:ascii="Times New Roman" w:eastAsia="Times New Roman" w:hAnsi="Times New Roman" w:cs="Times New Roman"/>
          <w:color w:val="181818"/>
          <w:sz w:val="24"/>
          <w:szCs w:val="24"/>
          <w:lang w:eastAsia="ru-RU"/>
        </w:rPr>
        <w:t>КИМов</w:t>
      </w:r>
      <w:proofErr w:type="spellEnd"/>
      <w:r w:rsidRPr="004F392F">
        <w:rPr>
          <w:rFonts w:ascii="Times New Roman" w:eastAsia="Times New Roman" w:hAnsi="Times New Roman" w:cs="Times New Roman"/>
          <w:color w:val="181818"/>
          <w:sz w:val="24"/>
          <w:szCs w:val="24"/>
          <w:lang w:eastAsia="ru-RU"/>
        </w:rPr>
        <w:t>, проектирую на экран задания по каждой теме, аналогичные тем, которые представлены в демоверсии ОГЭ-2021. Решив задания, учащиеся отмечают правильно выполненные, а те задания, с которыми они не смогли справиться, выполняем совместно, проговаривая алгоритм действия, что способствует лучшему усвоению темы.</w:t>
      </w:r>
    </w:p>
    <w:p w:rsidR="004F392F" w:rsidRPr="004F392F" w:rsidRDefault="004F392F" w:rsidP="004F392F">
      <w:pPr>
        <w:shd w:val="clear" w:color="auto" w:fill="FFFFFF"/>
        <w:spacing w:after="0" w:line="240" w:lineRule="auto"/>
        <w:ind w:left="128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5.      </w:t>
      </w:r>
      <w:r w:rsidRPr="004F392F">
        <w:rPr>
          <w:rFonts w:ascii="Times New Roman" w:eastAsia="Times New Roman" w:hAnsi="Times New Roman" w:cs="Times New Roman"/>
          <w:b/>
          <w:bCs/>
          <w:i/>
          <w:iCs/>
          <w:color w:val="181818"/>
          <w:sz w:val="24"/>
          <w:szCs w:val="24"/>
          <w:lang w:eastAsia="ru-RU"/>
        </w:rPr>
        <w:t> Работа   с   текстом </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Первым заданием ОГЭ по русскому языку является написание </w:t>
      </w:r>
      <w:r w:rsidRPr="004F392F">
        <w:rPr>
          <w:rFonts w:ascii="Times New Roman" w:eastAsia="Times New Roman" w:hAnsi="Times New Roman" w:cs="Times New Roman"/>
          <w:i/>
          <w:iCs/>
          <w:color w:val="181818"/>
          <w:sz w:val="24"/>
          <w:szCs w:val="24"/>
          <w:lang w:eastAsia="ru-RU"/>
        </w:rPr>
        <w:t>сжатого изложения.</w:t>
      </w:r>
      <w:r w:rsidRPr="004F392F">
        <w:rPr>
          <w:rFonts w:ascii="Times New Roman" w:eastAsia="Times New Roman" w:hAnsi="Times New Roman" w:cs="Times New Roman"/>
          <w:color w:val="181818"/>
          <w:sz w:val="24"/>
          <w:szCs w:val="24"/>
          <w:lang w:eastAsia="ru-RU"/>
        </w:rPr>
        <w:t xml:space="preserve"> Работу по формированию навыка компрессии текста я начинаю уже в 5 классе, программой предусмотрено написание подробного и сжатого изложения. Очень важно обращать внимание на определение </w:t>
      </w:r>
      <w:proofErr w:type="spellStart"/>
      <w:r w:rsidRPr="004F392F">
        <w:rPr>
          <w:rFonts w:ascii="Times New Roman" w:eastAsia="Times New Roman" w:hAnsi="Times New Roman" w:cs="Times New Roman"/>
          <w:color w:val="181818"/>
          <w:sz w:val="24"/>
          <w:szCs w:val="24"/>
          <w:lang w:eastAsia="ru-RU"/>
        </w:rPr>
        <w:t>микротем</w:t>
      </w:r>
      <w:proofErr w:type="spellEnd"/>
      <w:r w:rsidRPr="004F392F">
        <w:rPr>
          <w:rFonts w:ascii="Times New Roman" w:eastAsia="Times New Roman" w:hAnsi="Times New Roman" w:cs="Times New Roman"/>
          <w:color w:val="181818"/>
          <w:sz w:val="24"/>
          <w:szCs w:val="24"/>
          <w:lang w:eastAsia="ru-RU"/>
        </w:rPr>
        <w:t xml:space="preserve"> текста (абзацное членение). Этот критерий проверки изложения дает 3 балла, поэтому очень важно научить учащихся приемам компрессии (сжатия).</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Первый прием –  обобщение конкретных, единичных явлений (сокращение текста целыми предложениями или частями в </w:t>
      </w:r>
      <w:proofErr w:type="gramStart"/>
      <w:r w:rsidRPr="004F392F">
        <w:rPr>
          <w:rFonts w:ascii="Times New Roman" w:eastAsia="Times New Roman" w:hAnsi="Times New Roman" w:cs="Times New Roman"/>
          <w:color w:val="181818"/>
          <w:sz w:val="24"/>
          <w:szCs w:val="24"/>
          <w:lang w:eastAsia="ru-RU"/>
        </w:rPr>
        <w:t>сложном</w:t>
      </w:r>
      <w:proofErr w:type="gramEnd"/>
      <w:r w:rsidRPr="004F392F">
        <w:rPr>
          <w:rFonts w:ascii="Times New Roman" w:eastAsia="Times New Roman" w:hAnsi="Times New Roman" w:cs="Times New Roman"/>
          <w:color w:val="181818"/>
          <w:sz w:val="24"/>
          <w:szCs w:val="24"/>
          <w:lang w:eastAsia="ru-RU"/>
        </w:rPr>
        <w:t xml:space="preserve">, в которых не отражена главная мысль </w:t>
      </w:r>
      <w:proofErr w:type="spellStart"/>
      <w:r w:rsidRPr="004F392F">
        <w:rPr>
          <w:rFonts w:ascii="Times New Roman" w:eastAsia="Times New Roman" w:hAnsi="Times New Roman" w:cs="Times New Roman"/>
          <w:color w:val="181818"/>
          <w:sz w:val="24"/>
          <w:szCs w:val="24"/>
          <w:lang w:eastAsia="ru-RU"/>
        </w:rPr>
        <w:t>микротемы</w:t>
      </w:r>
      <w:proofErr w:type="spellEnd"/>
      <w:r w:rsidRPr="004F392F">
        <w:rPr>
          <w:rFonts w:ascii="Times New Roman" w:eastAsia="Times New Roman" w:hAnsi="Times New Roman" w:cs="Times New Roman"/>
          <w:color w:val="181818"/>
          <w:sz w:val="24"/>
          <w:szCs w:val="24"/>
          <w:lang w:eastAsia="ru-RU"/>
        </w:rPr>
        <w:t xml:space="preserve">); второй прием – исключение подробностей, деталей (сокращаем, исключая </w:t>
      </w:r>
      <w:r w:rsidRPr="004F392F">
        <w:rPr>
          <w:rFonts w:ascii="Times New Roman" w:eastAsia="Times New Roman" w:hAnsi="Times New Roman" w:cs="Times New Roman"/>
          <w:color w:val="181818"/>
          <w:sz w:val="24"/>
          <w:szCs w:val="24"/>
          <w:lang w:eastAsia="ru-RU"/>
        </w:rPr>
        <w:lastRenderedPageBreak/>
        <w:t xml:space="preserve">сходные понятия, конструкции объединяем два предложения в одно); и, наконец, третий –  упрощение (текст </w:t>
      </w:r>
      <w:proofErr w:type="spellStart"/>
      <w:r w:rsidRPr="004F392F">
        <w:rPr>
          <w:rFonts w:ascii="Times New Roman" w:eastAsia="Times New Roman" w:hAnsi="Times New Roman" w:cs="Times New Roman"/>
          <w:color w:val="181818"/>
          <w:sz w:val="24"/>
          <w:szCs w:val="24"/>
          <w:lang w:eastAsia="ru-RU"/>
        </w:rPr>
        <w:t>микротемы</w:t>
      </w:r>
      <w:proofErr w:type="spellEnd"/>
      <w:r w:rsidRPr="004F392F">
        <w:rPr>
          <w:rFonts w:ascii="Times New Roman" w:eastAsia="Times New Roman" w:hAnsi="Times New Roman" w:cs="Times New Roman"/>
          <w:color w:val="181818"/>
          <w:sz w:val="24"/>
          <w:szCs w:val="24"/>
          <w:lang w:eastAsia="ru-RU"/>
        </w:rPr>
        <w:t xml:space="preserve"> передаем своими словами). Умение применять все три приема сокращения в изложении оценивается 3-мя баллами. При работе с текстом, главное, не исказить смысл текста, иначе вам укажут на фактические ошибки, а это минус 2 балла.</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Обучение написанию сжатого изложения начинаю с 5 класса. Сначала учимся выделять в тексте </w:t>
      </w:r>
      <w:proofErr w:type="spellStart"/>
      <w:r w:rsidRPr="004F392F">
        <w:rPr>
          <w:rFonts w:ascii="Times New Roman" w:eastAsia="Times New Roman" w:hAnsi="Times New Roman" w:cs="Times New Roman"/>
          <w:color w:val="181818"/>
          <w:sz w:val="24"/>
          <w:szCs w:val="24"/>
          <w:lang w:eastAsia="ru-RU"/>
        </w:rPr>
        <w:t>микротемы</w:t>
      </w:r>
      <w:proofErr w:type="spellEnd"/>
      <w:r w:rsidRPr="004F392F">
        <w:rPr>
          <w:rFonts w:ascii="Times New Roman" w:eastAsia="Times New Roman" w:hAnsi="Times New Roman" w:cs="Times New Roman"/>
          <w:color w:val="181818"/>
          <w:sz w:val="24"/>
          <w:szCs w:val="24"/>
          <w:lang w:eastAsia="ru-RU"/>
        </w:rPr>
        <w:t>. Второй этап – отработка навыков сокращения текста тремя способами. Можно подготовить свой раздаточный материал. Работаем с каждым абзацем. Ребята предлагают свой вариант сокращения, выбираем, обосновывая, самый оптимальный вариант. Подсчитываем количество слов. Подобная работа рассчитана на один урок. Такие уроки провожу с 5 по 9 классы.</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 В год учащиеся пишут 3-4 </w:t>
      </w:r>
      <w:proofErr w:type="gramStart"/>
      <w:r w:rsidRPr="004F392F">
        <w:rPr>
          <w:rFonts w:ascii="Times New Roman" w:eastAsia="Times New Roman" w:hAnsi="Times New Roman" w:cs="Times New Roman"/>
          <w:color w:val="181818"/>
          <w:sz w:val="24"/>
          <w:szCs w:val="24"/>
          <w:lang w:eastAsia="ru-RU"/>
        </w:rPr>
        <w:t>контрольных</w:t>
      </w:r>
      <w:proofErr w:type="gramEnd"/>
      <w:r w:rsidRPr="004F392F">
        <w:rPr>
          <w:rFonts w:ascii="Times New Roman" w:eastAsia="Times New Roman" w:hAnsi="Times New Roman" w:cs="Times New Roman"/>
          <w:color w:val="181818"/>
          <w:sz w:val="24"/>
          <w:szCs w:val="24"/>
          <w:lang w:eastAsia="ru-RU"/>
        </w:rPr>
        <w:t xml:space="preserve"> изложения, 4-5 обучающих. Это 2-х часовая работа. Текст читается 2 раза. Первое прочтение предполагает осмысление текста, темп обычный, ребята помечают в черновиках абзацы. Второй раз читается медленно, ребята, сокращая слова, записывают текст в черновик, затем восстанавливают, обозначают абзацы и только потом приступают к его сокращению. Сокращенный текст должен иметь не менее 70 слов. В изложении нужно слова подсчитать и записать в конце изложения. Затем только переписать и обязательно проверить на грамотность, над стилистическими ошибками работают в черновике (повторами, грамматическими, речевыми). Сжатое изложение оценивается 7 баллами.</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Подобная работа учит   ребят слушать и слышать   текст, анализировать его содержание и лингвистические    компоненты, структурировать информацию, интерпретировать первичный и создавать вторичный текст.</w:t>
      </w:r>
    </w:p>
    <w:p w:rsidR="004F392F" w:rsidRPr="004F392F" w:rsidRDefault="004F392F" w:rsidP="004F392F">
      <w:pPr>
        <w:shd w:val="clear" w:color="auto" w:fill="FFFFFF"/>
        <w:spacing w:after="0" w:line="240" w:lineRule="auto"/>
        <w:ind w:left="128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6.      </w:t>
      </w:r>
      <w:r w:rsidRPr="004F392F">
        <w:rPr>
          <w:rFonts w:ascii="Times New Roman" w:eastAsia="Times New Roman" w:hAnsi="Times New Roman" w:cs="Times New Roman"/>
          <w:b/>
          <w:bCs/>
          <w:i/>
          <w:iCs/>
          <w:color w:val="181818"/>
          <w:sz w:val="24"/>
          <w:szCs w:val="24"/>
          <w:lang w:eastAsia="ru-RU"/>
        </w:rPr>
        <w:t>Создание банка тестовых заданий</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Использую тестовые технологии в разных классах с 5 по 11 на этапах изучения нового материала, закрепления, систематизации, обобщения и проверки знаний.</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Применяю различные виды тестов: с выбором ответов и без выбора ответов, с развёрнутым ответом, на соответствие, на заполнение пропусков, на установление истинности или ложности, на понимание текста.</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Учащимися 5-9 классов приобретаются пособия, в которых тестовый материал не просто помогает проверить усвоение знаний по определенной теме, </w:t>
      </w:r>
      <w:proofErr w:type="gramStart"/>
      <w:r w:rsidRPr="004F392F">
        <w:rPr>
          <w:rFonts w:ascii="Times New Roman" w:eastAsia="Times New Roman" w:hAnsi="Times New Roman" w:cs="Times New Roman"/>
          <w:color w:val="181818"/>
          <w:sz w:val="24"/>
          <w:szCs w:val="24"/>
          <w:lang w:eastAsia="ru-RU"/>
        </w:rPr>
        <w:t>но</w:t>
      </w:r>
      <w:proofErr w:type="gramEnd"/>
      <w:r w:rsidRPr="004F392F">
        <w:rPr>
          <w:rFonts w:ascii="Times New Roman" w:eastAsia="Times New Roman" w:hAnsi="Times New Roman" w:cs="Times New Roman"/>
          <w:color w:val="181818"/>
          <w:sz w:val="24"/>
          <w:szCs w:val="24"/>
          <w:lang w:eastAsia="ru-RU"/>
        </w:rPr>
        <w:t xml:space="preserve"> и сформулирован в формате ОГЭ.</w:t>
      </w:r>
    </w:p>
    <w:p w:rsidR="004F392F" w:rsidRPr="004F392F" w:rsidRDefault="004F392F" w:rsidP="004F392F">
      <w:pPr>
        <w:shd w:val="clear" w:color="auto" w:fill="FFFFFF"/>
        <w:spacing w:after="0" w:line="240" w:lineRule="auto"/>
        <w:ind w:left="128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7.      </w:t>
      </w:r>
      <w:r w:rsidRPr="004F392F">
        <w:rPr>
          <w:rFonts w:ascii="Times New Roman" w:eastAsia="Times New Roman" w:hAnsi="Times New Roman" w:cs="Times New Roman"/>
          <w:b/>
          <w:bCs/>
          <w:i/>
          <w:iCs/>
          <w:color w:val="181818"/>
          <w:sz w:val="24"/>
          <w:szCs w:val="24"/>
          <w:lang w:eastAsia="ru-RU"/>
        </w:rPr>
        <w:t>Собственное высказывание на заданную тему</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Умение создавать собственное высказывание на заданную тему оказывается востребованным не только на экзамене в 9 классе, но и на ЕГЭ в 11 классе. Более того, культура доказательного аргументированного рассуждения является показателем общей культуры человека.</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Написание сочинения-рассуждения – это, пожалуй, одно из самых сложных заданий.  Для того</w:t>
      </w:r>
      <w:proofErr w:type="gramStart"/>
      <w:r w:rsidRPr="004F392F">
        <w:rPr>
          <w:rFonts w:ascii="Times New Roman" w:eastAsia="Times New Roman" w:hAnsi="Times New Roman" w:cs="Times New Roman"/>
          <w:color w:val="181818"/>
          <w:sz w:val="24"/>
          <w:szCs w:val="24"/>
          <w:lang w:eastAsia="ru-RU"/>
        </w:rPr>
        <w:t>,</w:t>
      </w:r>
      <w:proofErr w:type="gramEnd"/>
      <w:r w:rsidRPr="004F392F">
        <w:rPr>
          <w:rFonts w:ascii="Times New Roman" w:eastAsia="Times New Roman" w:hAnsi="Times New Roman" w:cs="Times New Roman"/>
          <w:color w:val="181818"/>
          <w:sz w:val="24"/>
          <w:szCs w:val="24"/>
          <w:lang w:eastAsia="ru-RU"/>
        </w:rPr>
        <w:t xml:space="preserve"> чтобы учащиеся осознанно выполняли задание, а результаты работы были бы очевидными для моих учеников и для меня, выстраиваю систему обучения написанию сочинения – рассуждения.</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Подготовку девятиклассников провожу систематически, целенаправленно, в несколько этапов. Я стремлюсь к тому, чтобы каждый из учеников на экзамене чувствовал себя уверенно и успешно справился с этим видом работы.</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i/>
          <w:iCs/>
          <w:color w:val="181818"/>
          <w:sz w:val="24"/>
          <w:szCs w:val="24"/>
          <w:lang w:eastAsia="ru-RU"/>
        </w:rPr>
        <w:t>Задание 9.1</w:t>
      </w:r>
      <w:r w:rsidRPr="004F392F">
        <w:rPr>
          <w:rFonts w:ascii="Times New Roman" w:eastAsia="Times New Roman" w:hAnsi="Times New Roman" w:cs="Times New Roman"/>
          <w:color w:val="181818"/>
          <w:sz w:val="24"/>
          <w:szCs w:val="24"/>
          <w:lang w:eastAsia="ru-RU"/>
        </w:rPr>
        <w:t> – </w:t>
      </w:r>
      <w:r w:rsidRPr="004F392F">
        <w:rPr>
          <w:rFonts w:ascii="Times New Roman" w:eastAsia="Times New Roman" w:hAnsi="Times New Roman" w:cs="Times New Roman"/>
          <w:i/>
          <w:iCs/>
          <w:color w:val="181818"/>
          <w:sz w:val="24"/>
          <w:szCs w:val="24"/>
          <w:lang w:eastAsia="ru-RU"/>
        </w:rPr>
        <w:t>сочинение-рассуждение   на лингвистическую тему.</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Основным содержанием такого сочинения будет именно лингвистический материал. </w:t>
      </w:r>
      <w:proofErr w:type="gramStart"/>
      <w:r w:rsidRPr="004F392F">
        <w:rPr>
          <w:rFonts w:ascii="Times New Roman" w:eastAsia="Times New Roman" w:hAnsi="Times New Roman" w:cs="Times New Roman"/>
          <w:color w:val="181818"/>
          <w:sz w:val="24"/>
          <w:szCs w:val="24"/>
          <w:lang w:eastAsia="ru-RU"/>
        </w:rPr>
        <w:t>Учащимся придется рассуждать о различных лингвистических понятиях, например, о знаках препинания, синонимах, антонимах, фразеологизмах, частицах, глаголах, суффиксах и т.д.</w:t>
      </w:r>
      <w:proofErr w:type="gramEnd"/>
      <w:r w:rsidRPr="004F392F">
        <w:rPr>
          <w:rFonts w:ascii="Times New Roman" w:eastAsia="Times New Roman" w:hAnsi="Times New Roman" w:cs="Times New Roman"/>
          <w:color w:val="181818"/>
          <w:sz w:val="24"/>
          <w:szCs w:val="24"/>
          <w:lang w:eastAsia="ru-RU"/>
        </w:rPr>
        <w:t xml:space="preserve"> В задании 9.1 в каждом варианте будут разные высказывания о языке. Поэтому необходимо раскрыть смысл высказывания, раскрывать смысл высказывания на лингвистическом материале; привести не менее 2 примеров из </w:t>
      </w:r>
      <w:r w:rsidRPr="004F392F">
        <w:rPr>
          <w:rFonts w:ascii="Times New Roman" w:eastAsia="Times New Roman" w:hAnsi="Times New Roman" w:cs="Times New Roman"/>
          <w:color w:val="181818"/>
          <w:sz w:val="24"/>
          <w:szCs w:val="24"/>
          <w:lang w:eastAsia="ru-RU"/>
        </w:rPr>
        <w:lastRenderedPageBreak/>
        <w:t>прочитанного текста, аргументируя свой ответ; соблюдать объём сочинения: он должен составлять не менее 70 слов.</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i/>
          <w:iCs/>
          <w:color w:val="181818"/>
          <w:sz w:val="24"/>
          <w:szCs w:val="24"/>
          <w:lang w:eastAsia="ru-RU"/>
        </w:rPr>
        <w:t>Задание 9.2</w:t>
      </w:r>
      <w:r w:rsidRPr="004F392F">
        <w:rPr>
          <w:rFonts w:ascii="Times New Roman" w:eastAsia="Times New Roman" w:hAnsi="Times New Roman" w:cs="Times New Roman"/>
          <w:color w:val="181818"/>
          <w:sz w:val="24"/>
          <w:szCs w:val="24"/>
          <w:lang w:eastAsia="ru-RU"/>
        </w:rPr>
        <w:t> – </w:t>
      </w:r>
      <w:r w:rsidRPr="004F392F">
        <w:rPr>
          <w:rFonts w:ascii="Times New Roman" w:eastAsia="Times New Roman" w:hAnsi="Times New Roman" w:cs="Times New Roman"/>
          <w:i/>
          <w:iCs/>
          <w:color w:val="181818"/>
          <w:sz w:val="24"/>
          <w:szCs w:val="24"/>
          <w:lang w:eastAsia="ru-RU"/>
        </w:rPr>
        <w:t>сочинение-рассуждение по цитате из текста.</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Учащимся предстоит написать сочинение по цитате из текста. Это может быть его основная мысль или фраза, обобщающая или завершающая приведенный отрывок, однако, так или иначе, она будет касаться смысла текста. </w:t>
      </w:r>
      <w:proofErr w:type="gramStart"/>
      <w:r w:rsidRPr="004F392F">
        <w:rPr>
          <w:rFonts w:ascii="Times New Roman" w:eastAsia="Times New Roman" w:hAnsi="Times New Roman" w:cs="Times New Roman"/>
          <w:color w:val="181818"/>
          <w:sz w:val="24"/>
          <w:szCs w:val="24"/>
          <w:lang w:eastAsia="ru-RU"/>
        </w:rPr>
        <w:t>Для того чтобы хорошо справиться с заданием, необходимо перечитать предлагаемую цитату, еще раз просмотреть сам текст, выделив в нем главные моменты; составить предварительный план будущего сочинения; сформулировать собственную позицию относительно идеи, содержащейся в цитате; определить аргументы, подобрать к ним примеры из текста (в этом случае опираться необходимо только на содержание текста);</w:t>
      </w:r>
      <w:proofErr w:type="gramEnd"/>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i/>
          <w:iCs/>
          <w:color w:val="181818"/>
          <w:sz w:val="24"/>
          <w:szCs w:val="24"/>
          <w:lang w:eastAsia="ru-RU"/>
        </w:rPr>
        <w:t>Задание 9.3</w:t>
      </w:r>
      <w:r w:rsidRPr="004F392F">
        <w:rPr>
          <w:rFonts w:ascii="Times New Roman" w:eastAsia="Times New Roman" w:hAnsi="Times New Roman" w:cs="Times New Roman"/>
          <w:color w:val="181818"/>
          <w:sz w:val="24"/>
          <w:szCs w:val="24"/>
          <w:lang w:eastAsia="ru-RU"/>
        </w:rPr>
        <w:t> -  </w:t>
      </w:r>
      <w:r w:rsidRPr="004F392F">
        <w:rPr>
          <w:rFonts w:ascii="Times New Roman" w:eastAsia="Times New Roman" w:hAnsi="Times New Roman" w:cs="Times New Roman"/>
          <w:i/>
          <w:iCs/>
          <w:color w:val="181818"/>
          <w:sz w:val="24"/>
          <w:szCs w:val="24"/>
          <w:lang w:eastAsia="ru-RU"/>
        </w:rPr>
        <w:t>сочинение-рассуждение на морально-этическую тему</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Задание 9.3 предполагает написание сочинения-рассуждения на морально-этическую тему, с опорой на предложенный во второй части заданий текст и собственный жизненный опыт. Объем сочинения не должен быть менее 70 слов. За основу будущего сочинения берется собственное определение, которое ученик должен дать тому или иному качеству или жизненному явлению, связанному со смыслом текста, использованного для выполнения основных заданий во второй части. Поскольку написать необходимо именно рассуждение, его основу должны составить размышления, анализ, а не пересказ представленного ранее текста.</w:t>
      </w:r>
    </w:p>
    <w:p w:rsidR="004F392F" w:rsidRPr="004F392F" w:rsidRDefault="004F392F" w:rsidP="004F392F">
      <w:pPr>
        <w:shd w:val="clear" w:color="auto" w:fill="FFFFFF"/>
        <w:spacing w:after="0" w:line="240" w:lineRule="auto"/>
        <w:ind w:left="128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8.      </w:t>
      </w:r>
      <w:r w:rsidRPr="004F392F">
        <w:rPr>
          <w:rFonts w:ascii="Times New Roman" w:eastAsia="Times New Roman" w:hAnsi="Times New Roman" w:cs="Times New Roman"/>
          <w:b/>
          <w:bCs/>
          <w:i/>
          <w:iCs/>
          <w:color w:val="181818"/>
          <w:sz w:val="24"/>
          <w:szCs w:val="24"/>
          <w:lang w:eastAsia="ru-RU"/>
        </w:rPr>
        <w:t>Диагностика уровня подготовки учащихся</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Как показывает опыт, не все дети способны на одном уровне овладеть изучаемым материалом. С целью создания ситуации успеха для каждого ученика применяю </w:t>
      </w:r>
      <w:r w:rsidRPr="004F392F">
        <w:rPr>
          <w:rFonts w:ascii="Times New Roman" w:eastAsia="Times New Roman" w:hAnsi="Times New Roman" w:cs="Times New Roman"/>
          <w:color w:val="181818"/>
          <w:sz w:val="24"/>
          <w:szCs w:val="24"/>
          <w:u w:val="single"/>
          <w:lang w:eastAsia="ru-RU"/>
        </w:rPr>
        <w:t>технологию уровневой дифференциации</w:t>
      </w:r>
      <w:r w:rsidRPr="004F392F">
        <w:rPr>
          <w:rFonts w:ascii="Times New Roman" w:eastAsia="Times New Roman" w:hAnsi="Times New Roman" w:cs="Times New Roman"/>
          <w:color w:val="181818"/>
          <w:sz w:val="24"/>
          <w:szCs w:val="24"/>
          <w:lang w:eastAsia="ru-RU"/>
        </w:rPr>
        <w:t> - внутреннюю дифференциацию, учитывая индивидуальные возможности каждого ученика. Для этого применяю карточки базового и продвинутого уровня.</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Немаловажную роль в диагностике уровня подготовки учащихся 9-х классов играют пробные </w:t>
      </w:r>
      <w:proofErr w:type="spellStart"/>
      <w:r w:rsidRPr="004F392F">
        <w:rPr>
          <w:rFonts w:ascii="Times New Roman" w:eastAsia="Times New Roman" w:hAnsi="Times New Roman" w:cs="Times New Roman"/>
          <w:color w:val="181818"/>
          <w:sz w:val="24"/>
          <w:szCs w:val="24"/>
          <w:lang w:eastAsia="ru-RU"/>
        </w:rPr>
        <w:t>внутришкольные</w:t>
      </w:r>
      <w:proofErr w:type="spellEnd"/>
      <w:r w:rsidRPr="004F392F">
        <w:rPr>
          <w:rFonts w:ascii="Times New Roman" w:eastAsia="Times New Roman" w:hAnsi="Times New Roman" w:cs="Times New Roman"/>
          <w:color w:val="181818"/>
          <w:sz w:val="24"/>
          <w:szCs w:val="24"/>
          <w:lang w:eastAsia="ru-RU"/>
        </w:rPr>
        <w:t xml:space="preserve"> экзамены в формате ОГЭ, проводимые в строгом соответствии с требованиями, предъявляемыми к проведению экзамена.</w:t>
      </w:r>
    </w:p>
    <w:p w:rsidR="004F392F" w:rsidRPr="004F392F" w:rsidRDefault="004F392F" w:rsidP="004F392F">
      <w:pPr>
        <w:shd w:val="clear" w:color="auto" w:fill="FFFFFF"/>
        <w:spacing w:after="0" w:line="240" w:lineRule="auto"/>
        <w:ind w:left="128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9.      </w:t>
      </w:r>
      <w:r w:rsidRPr="004F392F">
        <w:rPr>
          <w:rFonts w:ascii="Times New Roman" w:eastAsia="Times New Roman" w:hAnsi="Times New Roman" w:cs="Times New Roman"/>
          <w:b/>
          <w:bCs/>
          <w:i/>
          <w:iCs/>
          <w:color w:val="181818"/>
          <w:sz w:val="24"/>
          <w:szCs w:val="24"/>
          <w:lang w:eastAsia="ru-RU"/>
        </w:rPr>
        <w:t>Индивидуальные папки учащихся 9-х классов «Подготовка к ОГЭ по русскому языку»</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 xml:space="preserve">Теоретические сведения по темам ОГЭ, алгоритмы решения тестовых заданий, схемы, таблицы, опорные конспекты, памятки собраны в одну папку.    Информация, собранная в соответствии с заданиями </w:t>
      </w:r>
      <w:proofErr w:type="spellStart"/>
      <w:r w:rsidRPr="004F392F">
        <w:rPr>
          <w:rFonts w:ascii="Times New Roman" w:eastAsia="Times New Roman" w:hAnsi="Times New Roman" w:cs="Times New Roman"/>
          <w:color w:val="181818"/>
          <w:sz w:val="24"/>
          <w:szCs w:val="24"/>
          <w:lang w:eastAsia="ru-RU"/>
        </w:rPr>
        <w:t>КИМов</w:t>
      </w:r>
      <w:proofErr w:type="spellEnd"/>
      <w:r w:rsidRPr="004F392F">
        <w:rPr>
          <w:rFonts w:ascii="Times New Roman" w:eastAsia="Times New Roman" w:hAnsi="Times New Roman" w:cs="Times New Roman"/>
          <w:color w:val="181818"/>
          <w:sz w:val="24"/>
          <w:szCs w:val="24"/>
          <w:lang w:eastAsia="ru-RU"/>
        </w:rPr>
        <w:t>, даёт возможность быстро находить нужный раздел и систематически повторять материал по всем частям экзаменационной работы.</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Помимо теории в папках находятся «Индивидуальные листы результативности», в которые заносятся результаты всех работ в формате ОГЭ каждого ребенка.  Подобная практика позволяет и учителю, и учащемуся анализировать и выявлять результативность подготовки к экзамену на протяжении всего учебного года.</w:t>
      </w:r>
    </w:p>
    <w:p w:rsidR="004F392F" w:rsidRPr="004F392F" w:rsidRDefault="004F392F" w:rsidP="004F392F">
      <w:pPr>
        <w:shd w:val="clear" w:color="auto" w:fill="FFFFFF"/>
        <w:spacing w:after="0" w:line="240" w:lineRule="auto"/>
        <w:ind w:left="1287"/>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b/>
          <w:bCs/>
          <w:color w:val="181818"/>
          <w:sz w:val="24"/>
          <w:szCs w:val="24"/>
          <w:lang w:eastAsia="ru-RU"/>
        </w:rPr>
        <w:t>10.  </w:t>
      </w:r>
      <w:r w:rsidRPr="004F392F">
        <w:rPr>
          <w:rFonts w:ascii="Times New Roman" w:eastAsia="Times New Roman" w:hAnsi="Times New Roman" w:cs="Times New Roman"/>
          <w:color w:val="181818"/>
          <w:sz w:val="24"/>
          <w:szCs w:val="24"/>
          <w:lang w:eastAsia="ru-RU"/>
        </w:rPr>
        <w:t> </w:t>
      </w:r>
      <w:r w:rsidRPr="004F392F">
        <w:rPr>
          <w:rFonts w:ascii="Times New Roman" w:eastAsia="Times New Roman" w:hAnsi="Times New Roman" w:cs="Times New Roman"/>
          <w:b/>
          <w:bCs/>
          <w:i/>
          <w:iCs/>
          <w:color w:val="181818"/>
          <w:sz w:val="24"/>
          <w:szCs w:val="24"/>
          <w:lang w:eastAsia="ru-RU"/>
        </w:rPr>
        <w:t>Заключение</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Постоянная, но разнообразная работа по подготовке к ОГЭ по русскому языку помогает и учителю, и ученику преодолеть психологический дискомфорт во время итогового контроля знаний. Каждый       педагог, творчески подходящий к процессу обучения, вырабатывает свою систему работы по подготовке учащихся к ОГЭ, но всех нас объединяет одно: необходим результат.</w:t>
      </w:r>
    </w:p>
    <w:p w:rsidR="004F392F" w:rsidRPr="004F392F" w:rsidRDefault="004F392F" w:rsidP="004F392F">
      <w:pPr>
        <w:shd w:val="clear" w:color="auto" w:fill="FFFFFF"/>
        <w:spacing w:after="0" w:line="240" w:lineRule="auto"/>
        <w:ind w:firstLine="851"/>
        <w:jc w:val="both"/>
        <w:rPr>
          <w:rFonts w:ascii="Times New Roman" w:eastAsia="Times New Roman" w:hAnsi="Times New Roman" w:cs="Times New Roman"/>
          <w:color w:val="181818"/>
          <w:sz w:val="24"/>
          <w:szCs w:val="24"/>
          <w:lang w:eastAsia="ru-RU"/>
        </w:rPr>
      </w:pPr>
      <w:r w:rsidRPr="004F392F">
        <w:rPr>
          <w:rFonts w:ascii="Times New Roman" w:eastAsia="Times New Roman" w:hAnsi="Times New Roman" w:cs="Times New Roman"/>
          <w:color w:val="181818"/>
          <w:sz w:val="24"/>
          <w:szCs w:val="24"/>
          <w:lang w:eastAsia="ru-RU"/>
        </w:rPr>
        <w:t>И это не только успешная сдача выпускниками    экзамена по русскому языку, но и воспитание       личности, уважительно   относящейся   к   родному   языку, владеющей письменной и устной речью, личности компетентной. И, как мне кажется, самое главное в любой методике, в любой работе – это желание, осознание важности такой работы самим учащимся и кропотливая деятельность вместе с учителем.</w:t>
      </w:r>
    </w:p>
    <w:p w:rsidR="004F392F" w:rsidRPr="004F392F" w:rsidRDefault="004F392F" w:rsidP="001874CD">
      <w:pPr>
        <w:pStyle w:val="a3"/>
        <w:shd w:val="clear" w:color="auto" w:fill="FFFFFF"/>
        <w:spacing w:before="0" w:beforeAutospacing="0" w:after="150" w:afterAutospacing="0"/>
        <w:rPr>
          <w:color w:val="000000"/>
        </w:rPr>
      </w:pPr>
    </w:p>
    <w:p w:rsidR="00693476" w:rsidRPr="004F392F" w:rsidRDefault="00693476" w:rsidP="00693476">
      <w:pPr>
        <w:pStyle w:val="a3"/>
        <w:shd w:val="clear" w:color="auto" w:fill="FFFFFF"/>
        <w:spacing w:before="0" w:beforeAutospacing="0" w:after="150" w:afterAutospacing="0"/>
        <w:rPr>
          <w:color w:val="000000"/>
        </w:rPr>
      </w:pPr>
      <w:r w:rsidRPr="004F392F">
        <w:rPr>
          <w:b/>
          <w:bCs/>
          <w:color w:val="000000"/>
          <w:u w:val="single"/>
        </w:rPr>
        <w:lastRenderedPageBreak/>
        <w:t>Решение педсовета:</w:t>
      </w:r>
    </w:p>
    <w:p w:rsidR="00693476" w:rsidRPr="004F392F" w:rsidRDefault="00693476" w:rsidP="00693476">
      <w:pPr>
        <w:pStyle w:val="a3"/>
        <w:shd w:val="clear" w:color="auto" w:fill="FFFFFF"/>
        <w:spacing w:before="0" w:beforeAutospacing="0" w:after="150" w:afterAutospacing="0"/>
        <w:rPr>
          <w:color w:val="000000"/>
        </w:rPr>
      </w:pP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1.Определить одним из приоритетных направлений работы школы – совершенствование деятельности учителей-предметников по повышению качества знаний учащихся.</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2. Учителям-предметникам усилить в своей работе индивидуализацию обучения.</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 xml:space="preserve">3. Активно применять новые передовые технологии преподавания </w:t>
      </w:r>
      <w:r w:rsidR="004F392F" w:rsidRPr="004F392F">
        <w:rPr>
          <w:color w:val="000000"/>
        </w:rPr>
        <w:t>русского языка и математики</w:t>
      </w:r>
      <w:r w:rsidRPr="004F392F">
        <w:rPr>
          <w:color w:val="000000"/>
        </w:rPr>
        <w:t>. Представить свой опыт на следующем педагогическом совете</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4. Провести анкетирование родителей, что такое хорошее качество знаний, и какова роль родителей, как субъекта образовательного процесса.</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 xml:space="preserve">5. Рекомендовать учителям-предметникам: составлять карту мониторинга для отслеживания </w:t>
      </w:r>
      <w:proofErr w:type="spellStart"/>
      <w:r w:rsidRPr="004F392F">
        <w:rPr>
          <w:color w:val="000000"/>
        </w:rPr>
        <w:t>обученности</w:t>
      </w:r>
      <w:proofErr w:type="spellEnd"/>
      <w:r w:rsidRPr="004F392F">
        <w:rPr>
          <w:color w:val="000000"/>
        </w:rPr>
        <w:t>, личных достижений, личного роста каждого ученика, или класса в целом; проводить коррекцию знаний по результатам.</w:t>
      </w:r>
    </w:p>
    <w:p w:rsidR="00693476" w:rsidRPr="004F392F" w:rsidRDefault="00693476" w:rsidP="00693476">
      <w:pPr>
        <w:pStyle w:val="a3"/>
        <w:shd w:val="clear" w:color="auto" w:fill="FFFFFF"/>
        <w:spacing w:before="0" w:beforeAutospacing="0" w:after="150" w:afterAutospacing="0"/>
        <w:rPr>
          <w:color w:val="000000"/>
        </w:rPr>
      </w:pPr>
      <w:r w:rsidRPr="004F392F">
        <w:rPr>
          <w:color w:val="000000"/>
        </w:rPr>
        <w:t>6.Классным руководителям: анализировать рост интеллекта по времени, сравнивать с прогнозируемыми результатами.</w:t>
      </w:r>
    </w:p>
    <w:p w:rsidR="004F392F" w:rsidRPr="004F392F" w:rsidRDefault="004F392F" w:rsidP="00693476">
      <w:pPr>
        <w:pStyle w:val="a3"/>
        <w:shd w:val="clear" w:color="auto" w:fill="FFFFFF"/>
        <w:spacing w:before="0" w:beforeAutospacing="0" w:after="150" w:afterAutospacing="0"/>
        <w:rPr>
          <w:color w:val="000000"/>
        </w:rPr>
      </w:pPr>
    </w:p>
    <w:p w:rsidR="004F392F" w:rsidRPr="004F392F" w:rsidRDefault="004F392F" w:rsidP="00693476">
      <w:pPr>
        <w:pStyle w:val="a3"/>
        <w:shd w:val="clear" w:color="auto" w:fill="FFFFFF"/>
        <w:spacing w:before="0" w:beforeAutospacing="0" w:after="150" w:afterAutospacing="0"/>
        <w:rPr>
          <w:b/>
          <w:color w:val="000000"/>
        </w:rPr>
      </w:pPr>
      <w:r w:rsidRPr="004F392F">
        <w:rPr>
          <w:b/>
          <w:color w:val="000000"/>
        </w:rPr>
        <w:t>Голосовали за решение Педагогического совета:</w:t>
      </w:r>
    </w:p>
    <w:p w:rsidR="004F392F" w:rsidRPr="004F392F" w:rsidRDefault="004F392F" w:rsidP="004F392F">
      <w:pPr>
        <w:pStyle w:val="a3"/>
        <w:shd w:val="clear" w:color="auto" w:fill="FFFFFF"/>
        <w:spacing w:after="150"/>
        <w:rPr>
          <w:b/>
          <w:color w:val="000000"/>
        </w:rPr>
      </w:pPr>
      <w:r w:rsidRPr="004F392F">
        <w:rPr>
          <w:b/>
          <w:color w:val="000000"/>
        </w:rPr>
        <w:t>«за» - 14</w:t>
      </w:r>
    </w:p>
    <w:p w:rsidR="004F392F" w:rsidRPr="004F392F" w:rsidRDefault="004F392F" w:rsidP="004F392F">
      <w:pPr>
        <w:pStyle w:val="a3"/>
        <w:shd w:val="clear" w:color="auto" w:fill="FFFFFF"/>
        <w:spacing w:after="150"/>
        <w:rPr>
          <w:b/>
          <w:color w:val="000000"/>
        </w:rPr>
      </w:pPr>
      <w:r w:rsidRPr="004F392F">
        <w:rPr>
          <w:b/>
          <w:color w:val="000000"/>
        </w:rPr>
        <w:t>«против» - 0</w:t>
      </w:r>
    </w:p>
    <w:p w:rsidR="004F392F" w:rsidRPr="004F392F" w:rsidRDefault="004F392F" w:rsidP="004F392F">
      <w:pPr>
        <w:pStyle w:val="a3"/>
        <w:shd w:val="clear" w:color="auto" w:fill="FFFFFF"/>
        <w:spacing w:after="150"/>
        <w:rPr>
          <w:b/>
          <w:color w:val="000000"/>
        </w:rPr>
      </w:pPr>
      <w:r w:rsidRPr="004F392F">
        <w:rPr>
          <w:b/>
          <w:color w:val="000000"/>
        </w:rPr>
        <w:t>«воздержались» - 0.</w:t>
      </w:r>
    </w:p>
    <w:p w:rsidR="004F392F" w:rsidRPr="004F392F" w:rsidRDefault="004F392F" w:rsidP="004F392F">
      <w:pPr>
        <w:pStyle w:val="a3"/>
        <w:shd w:val="clear" w:color="auto" w:fill="FFFFFF"/>
        <w:spacing w:before="0" w:beforeAutospacing="0" w:after="150" w:afterAutospacing="0"/>
        <w:rPr>
          <w:b/>
          <w:color w:val="000000"/>
        </w:rPr>
      </w:pPr>
      <w:r w:rsidRPr="004F392F">
        <w:rPr>
          <w:b/>
          <w:color w:val="000000"/>
        </w:rPr>
        <w:t>Решение Педагогического совета принято единогласно.</w:t>
      </w:r>
    </w:p>
    <w:p w:rsidR="004F392F" w:rsidRPr="004F392F" w:rsidRDefault="004F392F" w:rsidP="004F392F">
      <w:pPr>
        <w:pStyle w:val="a3"/>
        <w:shd w:val="clear" w:color="auto" w:fill="FFFFFF"/>
        <w:spacing w:before="0" w:beforeAutospacing="0" w:after="150" w:afterAutospacing="0"/>
        <w:rPr>
          <w:b/>
          <w:color w:val="000000"/>
        </w:rPr>
      </w:pPr>
    </w:p>
    <w:p w:rsidR="004F392F" w:rsidRPr="004F392F" w:rsidRDefault="004F392F" w:rsidP="004F392F">
      <w:pPr>
        <w:pStyle w:val="a3"/>
        <w:shd w:val="clear" w:color="auto" w:fill="FFFFFF"/>
        <w:spacing w:before="0" w:beforeAutospacing="0" w:after="150" w:afterAutospacing="0"/>
        <w:rPr>
          <w:b/>
          <w:color w:val="000000"/>
        </w:rPr>
      </w:pPr>
    </w:p>
    <w:p w:rsidR="004F392F" w:rsidRPr="004F392F" w:rsidRDefault="004F392F" w:rsidP="004F392F">
      <w:pPr>
        <w:pStyle w:val="a3"/>
        <w:shd w:val="clear" w:color="auto" w:fill="FFFFFF"/>
        <w:spacing w:before="0" w:beforeAutospacing="0" w:after="150" w:afterAutospacing="0"/>
        <w:rPr>
          <w:color w:val="000000"/>
        </w:rPr>
      </w:pPr>
      <w:r w:rsidRPr="004F392F">
        <w:rPr>
          <w:color w:val="000000"/>
        </w:rPr>
        <w:t xml:space="preserve">Председатель Педагогического совета                                         </w:t>
      </w:r>
      <w:proofErr w:type="spellStart"/>
      <w:r w:rsidRPr="004F392F">
        <w:rPr>
          <w:color w:val="000000"/>
        </w:rPr>
        <w:t>Крючкова</w:t>
      </w:r>
      <w:proofErr w:type="spellEnd"/>
      <w:r w:rsidRPr="004F392F">
        <w:rPr>
          <w:color w:val="000000"/>
        </w:rPr>
        <w:t xml:space="preserve"> Е. В.</w:t>
      </w:r>
    </w:p>
    <w:p w:rsidR="004F392F" w:rsidRPr="004F392F" w:rsidRDefault="004F392F" w:rsidP="004F392F">
      <w:pPr>
        <w:pStyle w:val="a3"/>
        <w:shd w:val="clear" w:color="auto" w:fill="FFFFFF"/>
        <w:spacing w:before="0" w:beforeAutospacing="0" w:after="150" w:afterAutospacing="0"/>
        <w:rPr>
          <w:color w:val="000000"/>
        </w:rPr>
      </w:pPr>
      <w:r w:rsidRPr="004F392F">
        <w:rPr>
          <w:color w:val="000000"/>
        </w:rPr>
        <w:t xml:space="preserve">Секретарь Педагогического совета                                                </w:t>
      </w:r>
      <w:proofErr w:type="spellStart"/>
      <w:r w:rsidRPr="004F392F">
        <w:rPr>
          <w:color w:val="000000"/>
        </w:rPr>
        <w:t>Корнаухова</w:t>
      </w:r>
      <w:proofErr w:type="spellEnd"/>
      <w:r w:rsidRPr="004F392F">
        <w:rPr>
          <w:color w:val="000000"/>
        </w:rPr>
        <w:t xml:space="preserve"> О. М.</w:t>
      </w:r>
    </w:p>
    <w:p w:rsidR="004F392F" w:rsidRPr="004F392F" w:rsidRDefault="004F392F" w:rsidP="00693476">
      <w:pPr>
        <w:pStyle w:val="a3"/>
        <w:shd w:val="clear" w:color="auto" w:fill="FFFFFF"/>
        <w:spacing w:before="0" w:beforeAutospacing="0" w:after="150" w:afterAutospacing="0"/>
        <w:rPr>
          <w:color w:val="000000"/>
        </w:rPr>
      </w:pPr>
    </w:p>
    <w:p w:rsidR="00660991" w:rsidRPr="004F392F" w:rsidRDefault="00660991">
      <w:pPr>
        <w:rPr>
          <w:rFonts w:ascii="Times New Roman" w:hAnsi="Times New Roman" w:cs="Times New Roman"/>
          <w:sz w:val="24"/>
          <w:szCs w:val="24"/>
        </w:rPr>
      </w:pPr>
    </w:p>
    <w:sectPr w:rsidR="00660991" w:rsidRPr="004F39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E48"/>
    <w:multiLevelType w:val="hybridMultilevel"/>
    <w:tmpl w:val="2EBA080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36C0787"/>
    <w:multiLevelType w:val="multilevel"/>
    <w:tmpl w:val="ECF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BE7939"/>
    <w:multiLevelType w:val="multilevel"/>
    <w:tmpl w:val="8F36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F22CD"/>
    <w:multiLevelType w:val="multilevel"/>
    <w:tmpl w:val="7C6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770B3"/>
    <w:multiLevelType w:val="multilevel"/>
    <w:tmpl w:val="80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51B18"/>
    <w:multiLevelType w:val="multilevel"/>
    <w:tmpl w:val="28E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9740FA"/>
    <w:multiLevelType w:val="multilevel"/>
    <w:tmpl w:val="EF8A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234DA9"/>
    <w:multiLevelType w:val="multilevel"/>
    <w:tmpl w:val="1FB86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E122C5"/>
    <w:multiLevelType w:val="multilevel"/>
    <w:tmpl w:val="5406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522E7C"/>
    <w:multiLevelType w:val="multilevel"/>
    <w:tmpl w:val="09508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E963F3"/>
    <w:multiLevelType w:val="multilevel"/>
    <w:tmpl w:val="5B646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41495"/>
    <w:multiLevelType w:val="multilevel"/>
    <w:tmpl w:val="95FE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B25A85"/>
    <w:multiLevelType w:val="multilevel"/>
    <w:tmpl w:val="CA76A9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A5A50"/>
    <w:multiLevelType w:val="hybridMultilevel"/>
    <w:tmpl w:val="E08CD908"/>
    <w:lvl w:ilvl="0" w:tplc="E56AC1A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7B525E8A"/>
    <w:multiLevelType w:val="multilevel"/>
    <w:tmpl w:val="589A6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11"/>
  </w:num>
  <w:num w:numId="5">
    <w:abstractNumId w:val="2"/>
  </w:num>
  <w:num w:numId="6">
    <w:abstractNumId w:val="9"/>
  </w:num>
  <w:num w:numId="7">
    <w:abstractNumId w:val="3"/>
  </w:num>
  <w:num w:numId="8">
    <w:abstractNumId w:val="4"/>
  </w:num>
  <w:num w:numId="9">
    <w:abstractNumId w:val="6"/>
  </w:num>
  <w:num w:numId="10">
    <w:abstractNumId w:val="5"/>
  </w:num>
  <w:num w:numId="11">
    <w:abstractNumId w:val="14"/>
  </w:num>
  <w:num w:numId="12">
    <w:abstractNumId w:val="1"/>
  </w:num>
  <w:num w:numId="13">
    <w:abstractNumId w:val="8"/>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476"/>
    <w:rsid w:val="000B5CA8"/>
    <w:rsid w:val="001874CD"/>
    <w:rsid w:val="0028004F"/>
    <w:rsid w:val="004F392F"/>
    <w:rsid w:val="00660991"/>
    <w:rsid w:val="00693476"/>
    <w:rsid w:val="008D1565"/>
    <w:rsid w:val="008E5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5CA8"/>
    <w:pPr>
      <w:ind w:left="720"/>
      <w:contextualSpacing/>
    </w:pPr>
  </w:style>
  <w:style w:type="paragraph" w:customStyle="1" w:styleId="c2">
    <w:name w:val="c2"/>
    <w:basedOn w:val="a"/>
    <w:rsid w:val="008E5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rsid w:val="008E5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34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5CA8"/>
    <w:pPr>
      <w:ind w:left="720"/>
      <w:contextualSpacing/>
    </w:pPr>
  </w:style>
  <w:style w:type="paragraph" w:customStyle="1" w:styleId="c2">
    <w:name w:val="c2"/>
    <w:basedOn w:val="a"/>
    <w:rsid w:val="008E52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gkelc">
    <w:name w:val="hgkelc"/>
    <w:rsid w:val="008E5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4739">
      <w:bodyDiv w:val="1"/>
      <w:marLeft w:val="0"/>
      <w:marRight w:val="0"/>
      <w:marTop w:val="0"/>
      <w:marBottom w:val="0"/>
      <w:divBdr>
        <w:top w:val="none" w:sz="0" w:space="0" w:color="auto"/>
        <w:left w:val="none" w:sz="0" w:space="0" w:color="auto"/>
        <w:bottom w:val="none" w:sz="0" w:space="0" w:color="auto"/>
        <w:right w:val="none" w:sz="0" w:space="0" w:color="auto"/>
      </w:divBdr>
    </w:div>
    <w:div w:id="964852845">
      <w:bodyDiv w:val="1"/>
      <w:marLeft w:val="0"/>
      <w:marRight w:val="0"/>
      <w:marTop w:val="0"/>
      <w:marBottom w:val="0"/>
      <w:divBdr>
        <w:top w:val="none" w:sz="0" w:space="0" w:color="auto"/>
        <w:left w:val="none" w:sz="0" w:space="0" w:color="auto"/>
        <w:bottom w:val="none" w:sz="0" w:space="0" w:color="auto"/>
        <w:right w:val="none" w:sz="0" w:space="0" w:color="auto"/>
      </w:divBdr>
    </w:div>
    <w:div w:id="1443382484">
      <w:bodyDiv w:val="1"/>
      <w:marLeft w:val="0"/>
      <w:marRight w:val="0"/>
      <w:marTop w:val="0"/>
      <w:marBottom w:val="0"/>
      <w:divBdr>
        <w:top w:val="none" w:sz="0" w:space="0" w:color="auto"/>
        <w:left w:val="none" w:sz="0" w:space="0" w:color="auto"/>
        <w:bottom w:val="none" w:sz="0" w:space="0" w:color="auto"/>
        <w:right w:val="none" w:sz="0" w:space="0" w:color="auto"/>
      </w:divBdr>
    </w:div>
    <w:div w:id="169870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znaika.pro/oge/rus_oge/" TargetMode="External"/><Relationship Id="rId3" Type="http://schemas.openxmlformats.org/officeDocument/2006/relationships/styles" Target="styles.xml"/><Relationship Id="rId7" Type="http://schemas.openxmlformats.org/officeDocument/2006/relationships/hyperlink" Target="https://rus-oge.sdamgia.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ipi.ru/content/otkrytyy-bank-zadaniy-ege" TargetMode="External"/><Relationship Id="rId4" Type="http://schemas.microsoft.com/office/2007/relationships/stylesWithEffects" Target="stylesWithEffects.xml"/><Relationship Id="rId9" Type="http://schemas.openxmlformats.org/officeDocument/2006/relationships/hyperlink" Target="http://dragunkin.ucoz.ru/index/podgotovka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C23D3-10CE-4857-B01D-DA86F29DA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10950</Words>
  <Characters>62417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dc:creator>
  <cp:lastModifiedBy>NaTa</cp:lastModifiedBy>
  <cp:revision>5</cp:revision>
  <dcterms:created xsi:type="dcterms:W3CDTF">2022-05-09T08:42:00Z</dcterms:created>
  <dcterms:modified xsi:type="dcterms:W3CDTF">2022-05-09T12:54:00Z</dcterms:modified>
</cp:coreProperties>
</file>