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B0" w:rsidRPr="00FE65B0" w:rsidRDefault="00FE65B0" w:rsidP="00FE65B0">
      <w:pPr>
        <w:rPr>
          <w:sz w:val="28"/>
          <w:szCs w:val="28"/>
        </w:rPr>
      </w:pPr>
      <w:r w:rsidRPr="00FE65B0">
        <w:rPr>
          <w:b/>
          <w:sz w:val="28"/>
          <w:szCs w:val="28"/>
        </w:rPr>
        <w:t>Аннотация к рабочей программе курса внеурочной деятельности «Подвижные игры»</w:t>
      </w:r>
      <w:r w:rsidRPr="00FE65B0">
        <w:rPr>
          <w:sz w:val="28"/>
          <w:szCs w:val="28"/>
        </w:rPr>
        <w:t xml:space="preserve"> </w:t>
      </w:r>
    </w:p>
    <w:p w:rsidR="00FE65B0" w:rsidRDefault="00FE65B0" w:rsidP="00FE65B0">
      <w:pPr>
        <w:rPr>
          <w:sz w:val="28"/>
          <w:szCs w:val="28"/>
        </w:rPr>
      </w:pPr>
      <w:r w:rsidRPr="00FE65B0">
        <w:rPr>
          <w:sz w:val="28"/>
          <w:szCs w:val="28"/>
        </w:rPr>
        <w:t>Рабочая программа по внеурочной деятельности курса «Подвижные игры» является частью Основной образовательной программы начального общего образования МБОУ с. Панино и состоит из следующих разделов: 1) результаты освоения курса внеурочной деятельности; 2) содержание курса внеурочной деятельности с указанием форм организации и видов деятельности; 3) тематическое планирование. Цель программы: способствовать освоению учащимися основных социальных норм, необходимых им для полноценного существования в современном обществе, в первую очередь ведения здорового образа жизни, нормы сохранения и поддержания физического, психического и социального здоровья.</w:t>
      </w:r>
    </w:p>
    <w:p w:rsidR="00FE65B0" w:rsidRDefault="00FE65B0" w:rsidP="00FE65B0">
      <w:pPr>
        <w:rPr>
          <w:sz w:val="28"/>
          <w:szCs w:val="28"/>
        </w:rPr>
      </w:pPr>
      <w:r w:rsidRPr="00FE65B0">
        <w:rPr>
          <w:sz w:val="28"/>
          <w:szCs w:val="28"/>
        </w:rPr>
        <w:t xml:space="preserve"> Задачи: </w:t>
      </w:r>
    </w:p>
    <w:p w:rsidR="00FE65B0" w:rsidRDefault="00FE65B0" w:rsidP="00FE65B0">
      <w:pPr>
        <w:rPr>
          <w:sz w:val="28"/>
          <w:szCs w:val="28"/>
        </w:rPr>
      </w:pPr>
      <w:r w:rsidRPr="00FE65B0">
        <w:rPr>
          <w:sz w:val="28"/>
          <w:szCs w:val="28"/>
        </w:rPr>
        <w:t>-мотивировать учащихся к участию в спортивно-оздоровительной деятельности;</w:t>
      </w:r>
    </w:p>
    <w:p w:rsidR="00FE65B0" w:rsidRDefault="00FE65B0" w:rsidP="00FE65B0">
      <w:pPr>
        <w:rPr>
          <w:sz w:val="28"/>
          <w:szCs w:val="28"/>
        </w:rPr>
      </w:pPr>
      <w:r w:rsidRPr="00FE65B0">
        <w:rPr>
          <w:sz w:val="28"/>
          <w:szCs w:val="28"/>
        </w:rPr>
        <w:t xml:space="preserve"> -обучать способам овладения различными элементами спортивно-оздоровительной деятельности; </w:t>
      </w:r>
    </w:p>
    <w:p w:rsidR="00FE65B0" w:rsidRDefault="00FE65B0" w:rsidP="00FE65B0">
      <w:pPr>
        <w:rPr>
          <w:sz w:val="28"/>
          <w:szCs w:val="28"/>
        </w:rPr>
      </w:pPr>
      <w:r w:rsidRPr="00FE65B0">
        <w:rPr>
          <w:sz w:val="28"/>
          <w:szCs w:val="28"/>
        </w:rPr>
        <w:t>-формировать жизненно важные двигательные умения и практические навыки, развивать способность управлять движениями собственного тела;</w:t>
      </w:r>
    </w:p>
    <w:p w:rsidR="00FE65B0" w:rsidRDefault="00FE65B0" w:rsidP="00FE65B0">
      <w:pPr>
        <w:rPr>
          <w:sz w:val="28"/>
          <w:szCs w:val="28"/>
        </w:rPr>
      </w:pPr>
      <w:r w:rsidRPr="00FE65B0">
        <w:rPr>
          <w:sz w:val="28"/>
          <w:szCs w:val="28"/>
        </w:rPr>
        <w:t xml:space="preserve"> -содействовать укреплению здоровья, физическому развитию, закаливанию организма, повышению уровня сопротивляемости организма к неблагоприятным факторам жизни;</w:t>
      </w:r>
    </w:p>
    <w:p w:rsidR="00FE65B0" w:rsidRDefault="00FE65B0" w:rsidP="00FE65B0">
      <w:pPr>
        <w:rPr>
          <w:sz w:val="28"/>
          <w:szCs w:val="28"/>
        </w:rPr>
      </w:pPr>
      <w:r w:rsidRPr="00FE65B0">
        <w:rPr>
          <w:sz w:val="28"/>
          <w:szCs w:val="28"/>
        </w:rPr>
        <w:t xml:space="preserve"> -создать условия для самореализации детей, т.е. предоставить им право на самоутверждение в коллективе, на уважительное отношение к себе;</w:t>
      </w:r>
    </w:p>
    <w:p w:rsidR="00FE65B0" w:rsidRDefault="00FE65B0" w:rsidP="00FE65B0">
      <w:pPr>
        <w:rPr>
          <w:sz w:val="28"/>
          <w:szCs w:val="28"/>
        </w:rPr>
      </w:pPr>
      <w:r w:rsidRPr="00FE65B0">
        <w:rPr>
          <w:sz w:val="28"/>
          <w:szCs w:val="28"/>
        </w:rPr>
        <w:t xml:space="preserve"> -воспитывать дисциплинированность, доброжелательное отношение к товарищам, уметь сотрудничать со сверстниками, согласовывать собственное поведение с поведением других товарищей; </w:t>
      </w:r>
    </w:p>
    <w:p w:rsidR="00FE65B0" w:rsidRDefault="00FE65B0" w:rsidP="00FE65B0">
      <w:pPr>
        <w:rPr>
          <w:sz w:val="28"/>
          <w:szCs w:val="28"/>
        </w:rPr>
      </w:pPr>
      <w:r w:rsidRPr="00FE65B0">
        <w:rPr>
          <w:sz w:val="28"/>
          <w:szCs w:val="28"/>
        </w:rPr>
        <w:t xml:space="preserve">-оптимизировать двигательную активность младших школьников во внеурочное время; </w:t>
      </w:r>
    </w:p>
    <w:p w:rsidR="00FE65B0" w:rsidRDefault="00FE65B0" w:rsidP="00FE65B0">
      <w:pPr>
        <w:rPr>
          <w:sz w:val="28"/>
          <w:szCs w:val="28"/>
        </w:rPr>
      </w:pPr>
      <w:r w:rsidRPr="00FE65B0">
        <w:rPr>
          <w:sz w:val="28"/>
          <w:szCs w:val="28"/>
        </w:rPr>
        <w:t xml:space="preserve">-познакомить детей с разнообразием подвижных игр и возможностью использовать их при организации досуга; </w:t>
      </w:r>
    </w:p>
    <w:p w:rsidR="00FE65B0" w:rsidRDefault="00FE65B0" w:rsidP="00FE65B0">
      <w:pPr>
        <w:rPr>
          <w:sz w:val="28"/>
          <w:szCs w:val="28"/>
        </w:rPr>
      </w:pPr>
      <w:r w:rsidRPr="00FE65B0">
        <w:rPr>
          <w:sz w:val="28"/>
          <w:szCs w:val="28"/>
        </w:rPr>
        <w:lastRenderedPageBreak/>
        <w:t xml:space="preserve">-формировать умение самостоятельно выбирать, организовывать и проводить подходящую игру с учётом особенностей участников, условий и обстоятельств; </w:t>
      </w:r>
    </w:p>
    <w:p w:rsidR="00FE65B0" w:rsidRDefault="00FE65B0" w:rsidP="00FE65B0">
      <w:pPr>
        <w:rPr>
          <w:sz w:val="28"/>
          <w:szCs w:val="28"/>
        </w:rPr>
      </w:pPr>
      <w:proofErr w:type="gramStart"/>
      <w:r w:rsidRPr="00FE65B0">
        <w:rPr>
          <w:sz w:val="28"/>
          <w:szCs w:val="28"/>
        </w:rPr>
        <w:t xml:space="preserve">-развивать сообразительность, воображение, коммуникативные умения, внимание, ловкость, инициативу, быстроту реакции, а так же эмоционально-чувственную сферу; </w:t>
      </w:r>
      <w:proofErr w:type="gramEnd"/>
    </w:p>
    <w:p w:rsidR="00FE65B0" w:rsidRDefault="00FE65B0" w:rsidP="00FE65B0">
      <w:pPr>
        <w:rPr>
          <w:sz w:val="28"/>
          <w:szCs w:val="28"/>
        </w:rPr>
      </w:pPr>
      <w:r w:rsidRPr="00FE65B0">
        <w:rPr>
          <w:sz w:val="28"/>
          <w:szCs w:val="28"/>
        </w:rPr>
        <w:t xml:space="preserve">-воспитывать культуру игрового общения, ценностного отношения к подвижным играм как наследию и к проявлению здорового образа жизни; </w:t>
      </w:r>
    </w:p>
    <w:p w:rsidR="00FE65B0" w:rsidRDefault="00FE65B0" w:rsidP="00FE65B0">
      <w:pPr>
        <w:rPr>
          <w:sz w:val="28"/>
          <w:szCs w:val="28"/>
        </w:rPr>
      </w:pPr>
      <w:r w:rsidRPr="00FE65B0">
        <w:rPr>
          <w:sz w:val="28"/>
          <w:szCs w:val="28"/>
        </w:rPr>
        <w:t xml:space="preserve">-развивать умение ориентироваться в пространстве; </w:t>
      </w:r>
    </w:p>
    <w:p w:rsidR="000511D7" w:rsidRPr="00FE65B0" w:rsidRDefault="00FE65B0" w:rsidP="00FE65B0">
      <w:pPr>
        <w:rPr>
          <w:sz w:val="28"/>
          <w:szCs w:val="28"/>
        </w:rPr>
      </w:pPr>
      <w:r w:rsidRPr="00FE65B0">
        <w:rPr>
          <w:sz w:val="28"/>
          <w:szCs w:val="28"/>
        </w:rPr>
        <w:t>Курс реализуется в 1-4-х классах – 1 час в неделю.</w:t>
      </w:r>
    </w:p>
    <w:sectPr w:rsidR="000511D7" w:rsidRPr="00FE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5B0"/>
    <w:rsid w:val="000511D7"/>
    <w:rsid w:val="00FE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2019-01-06T07:46:00Z</dcterms:created>
  <dcterms:modified xsi:type="dcterms:W3CDTF">2019-01-06T07:48:00Z</dcterms:modified>
</cp:coreProperties>
</file>