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E8" w:rsidRDefault="00D15466" w:rsidP="008F42E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F42E8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8F42E8" w:rsidRDefault="008F42E8" w:rsidP="008F42E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анино</w:t>
      </w:r>
      <w:proofErr w:type="spellEnd"/>
    </w:p>
    <w:p w:rsidR="008F42E8" w:rsidRDefault="008F42E8" w:rsidP="008F42E8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Добровского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8F42E8" w:rsidRDefault="008F42E8" w:rsidP="008F42E8">
      <w:pPr>
        <w:ind w:left="-360" w:firstLine="360"/>
        <w:jc w:val="center"/>
        <w:rPr>
          <w:b/>
          <w:sz w:val="28"/>
          <w:szCs w:val="28"/>
        </w:rPr>
      </w:pPr>
    </w:p>
    <w:p w:rsidR="008F42E8" w:rsidRDefault="008F42E8" w:rsidP="008F42E8">
      <w:pPr>
        <w:ind w:left="-360" w:firstLine="360"/>
        <w:rPr>
          <w:b/>
          <w:u w:val="single"/>
        </w:rPr>
      </w:pPr>
    </w:p>
    <w:p w:rsidR="008F42E8" w:rsidRDefault="008F42E8" w:rsidP="008F42E8">
      <w:pPr>
        <w:ind w:left="-360" w:firstLine="360"/>
        <w:rPr>
          <w:b/>
          <w:u w:val="single"/>
        </w:rPr>
      </w:pPr>
    </w:p>
    <w:p w:rsidR="008F42E8" w:rsidRDefault="008F42E8" w:rsidP="008F42E8">
      <w:pPr>
        <w:ind w:left="-360" w:firstLine="360"/>
        <w:rPr>
          <w:b/>
          <w:u w:val="single"/>
        </w:rPr>
      </w:pPr>
      <w:r w:rsidRPr="00BB34BF">
        <w:rPr>
          <w:b/>
          <w:u w:val="single"/>
        </w:rPr>
        <w:t>Рассмотрено</w:t>
      </w:r>
      <w:r w:rsidRPr="00BB34BF">
        <w:rPr>
          <w:b/>
        </w:rPr>
        <w:t xml:space="preserve">                                         </w:t>
      </w:r>
      <w:r>
        <w:rPr>
          <w:b/>
        </w:rPr>
        <w:t xml:space="preserve">       </w:t>
      </w:r>
      <w:r w:rsidRPr="00BB34BF">
        <w:rPr>
          <w:b/>
        </w:rPr>
        <w:t xml:space="preserve">  </w:t>
      </w:r>
      <w:r w:rsidRPr="00BB34BF">
        <w:rPr>
          <w:b/>
          <w:u w:val="single"/>
        </w:rPr>
        <w:t>Согласовано</w:t>
      </w:r>
      <w:proofErr w:type="gramStart"/>
      <w:r>
        <w:rPr>
          <w:b/>
        </w:rPr>
        <w:t xml:space="preserve">                               </w:t>
      </w:r>
      <w:r>
        <w:rPr>
          <w:b/>
          <w:u w:val="single"/>
        </w:rPr>
        <w:t>У</w:t>
      </w:r>
      <w:proofErr w:type="gramEnd"/>
      <w:r>
        <w:rPr>
          <w:b/>
          <w:u w:val="single"/>
        </w:rPr>
        <w:t>тверждаю</w:t>
      </w:r>
    </w:p>
    <w:p w:rsidR="008F42E8" w:rsidRPr="002D1776" w:rsidRDefault="008F42E8" w:rsidP="008F42E8">
      <w:pPr>
        <w:ind w:left="-360" w:firstLine="360"/>
        <w:rPr>
          <w:b/>
          <w:u w:val="single"/>
        </w:rPr>
      </w:pPr>
      <w:r>
        <w:t xml:space="preserve">На заседании учителей                                  Заместитель директора            Директор школы </w:t>
      </w:r>
    </w:p>
    <w:p w:rsidR="008F42E8" w:rsidRDefault="008F42E8" w:rsidP="008F42E8">
      <w:pPr>
        <w:ind w:left="-360" w:firstLine="360"/>
      </w:pPr>
      <w:proofErr w:type="gramStart"/>
      <w:r>
        <w:t>естественно-математического</w:t>
      </w:r>
      <w:proofErr w:type="gramEnd"/>
      <w:r>
        <w:t xml:space="preserve">                     по УВР Бельских Т.А.   </w:t>
      </w:r>
    </w:p>
    <w:p w:rsidR="008F42E8" w:rsidRDefault="008F42E8" w:rsidP="008F42E8">
      <w:pPr>
        <w:ind w:left="-360" w:firstLine="360"/>
      </w:pPr>
      <w:r>
        <w:t xml:space="preserve">цикла. </w:t>
      </w:r>
      <w:proofErr w:type="spellStart"/>
      <w:r>
        <w:t>Руководитель</w:t>
      </w:r>
      <w:proofErr w:type="gramStart"/>
      <w:r>
        <w:t>:Щ</w:t>
      </w:r>
      <w:proofErr w:type="gramEnd"/>
      <w:r>
        <w:t>енова</w:t>
      </w:r>
      <w:proofErr w:type="spellEnd"/>
      <w:r>
        <w:t xml:space="preserve"> Л.Н.                                                                     Шуваев В.Н.</w:t>
      </w:r>
    </w:p>
    <w:p w:rsidR="008F42E8" w:rsidRDefault="008F42E8" w:rsidP="008F42E8">
      <w:pPr>
        <w:ind w:left="-360" w:firstLine="360"/>
      </w:pPr>
    </w:p>
    <w:p w:rsidR="008F42E8" w:rsidRDefault="008F42E8" w:rsidP="008F42E8">
      <w:pPr>
        <w:ind w:left="-360" w:firstLine="360"/>
      </w:pPr>
      <w:r>
        <w:t xml:space="preserve"> </w:t>
      </w:r>
      <w:r w:rsidR="000D7A07">
        <w:rPr>
          <w:u w:val="single"/>
        </w:rPr>
        <w:t>Протокол № 1 от 27</w:t>
      </w:r>
      <w:r w:rsidRPr="005C7E69">
        <w:rPr>
          <w:u w:val="single"/>
        </w:rPr>
        <w:t>.08.20</w:t>
      </w:r>
      <w:r w:rsidR="000D7A07">
        <w:t xml:space="preserve"> 18</w:t>
      </w:r>
      <w:r>
        <w:t xml:space="preserve">                         </w:t>
      </w:r>
      <w:r w:rsidR="000D7A07">
        <w:rPr>
          <w:u w:val="single"/>
        </w:rPr>
        <w:t>28</w:t>
      </w:r>
      <w:r w:rsidRPr="005C7E69">
        <w:rPr>
          <w:u w:val="single"/>
        </w:rPr>
        <w:t>.08.20</w:t>
      </w:r>
      <w:r w:rsidR="000D7A07">
        <w:rPr>
          <w:u w:val="single"/>
        </w:rPr>
        <w:t>18</w:t>
      </w:r>
      <w:r>
        <w:t xml:space="preserve">                Приказ </w:t>
      </w:r>
      <w:r w:rsidR="000D7A07">
        <w:rPr>
          <w:u w:val="single"/>
        </w:rPr>
        <w:t>№39 от 30.08.</w:t>
      </w:r>
      <w:r w:rsidRPr="005C7E69">
        <w:rPr>
          <w:u w:val="single"/>
        </w:rPr>
        <w:t>.20</w:t>
      </w:r>
      <w:r w:rsidR="000D7A07">
        <w:rPr>
          <w:u w:val="single"/>
        </w:rPr>
        <w:t>18</w:t>
      </w:r>
    </w:p>
    <w:p w:rsidR="008F42E8" w:rsidRDefault="008F42E8" w:rsidP="008F42E8">
      <w:pPr>
        <w:ind w:left="-360" w:firstLine="360"/>
      </w:pPr>
    </w:p>
    <w:p w:rsidR="008F42E8" w:rsidRDefault="008F42E8" w:rsidP="008F42E8">
      <w:pPr>
        <w:ind w:left="-360" w:firstLine="360"/>
      </w:pPr>
    </w:p>
    <w:p w:rsidR="008F42E8" w:rsidRDefault="008F42E8" w:rsidP="008F42E8">
      <w:pPr>
        <w:ind w:left="-360" w:firstLine="360"/>
      </w:pPr>
    </w:p>
    <w:p w:rsidR="008F42E8" w:rsidRDefault="008F42E8" w:rsidP="008F42E8">
      <w:pPr>
        <w:ind w:left="-360" w:firstLine="360"/>
      </w:pPr>
    </w:p>
    <w:p w:rsidR="008F42E8" w:rsidRDefault="008F42E8" w:rsidP="008F42E8">
      <w:pPr>
        <w:ind w:left="-360" w:firstLine="360"/>
      </w:pPr>
    </w:p>
    <w:p w:rsidR="008F42E8" w:rsidRDefault="008F42E8" w:rsidP="008F42E8">
      <w:pPr>
        <w:ind w:left="-360" w:firstLine="360"/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</w:t>
      </w: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математике</w:t>
      </w: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 w:rsidR="00D15466">
        <w:rPr>
          <w:b/>
          <w:sz w:val="32"/>
          <w:szCs w:val="32"/>
        </w:rPr>
        <w:t>5-6 классов</w:t>
      </w: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center"/>
        <w:rPr>
          <w:b/>
          <w:sz w:val="32"/>
          <w:szCs w:val="32"/>
        </w:rPr>
      </w:pPr>
    </w:p>
    <w:p w:rsidR="008F42E8" w:rsidRDefault="008F42E8" w:rsidP="008F42E8">
      <w:pPr>
        <w:ind w:left="-360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Программу разработала </w:t>
      </w:r>
    </w:p>
    <w:p w:rsidR="008F42E8" w:rsidRDefault="008F42E8" w:rsidP="008F42E8">
      <w:pPr>
        <w:ind w:left="-360"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математики</w:t>
      </w:r>
    </w:p>
    <w:p w:rsidR="008F42E8" w:rsidRDefault="008F42E8" w:rsidP="008F42E8">
      <w:pPr>
        <w:ind w:left="-360" w:firstLine="360"/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Баландина</w:t>
      </w:r>
      <w:proofErr w:type="spellEnd"/>
      <w:r>
        <w:rPr>
          <w:b/>
          <w:sz w:val="28"/>
          <w:szCs w:val="28"/>
        </w:rPr>
        <w:t xml:space="preserve"> Людмила Никитична </w:t>
      </w:r>
    </w:p>
    <w:p w:rsidR="00C0056F" w:rsidRDefault="00C0056F" w:rsidP="008F42E8">
      <w:pPr>
        <w:ind w:left="-360" w:firstLine="360"/>
        <w:jc w:val="right"/>
        <w:rPr>
          <w:b/>
          <w:sz w:val="28"/>
          <w:szCs w:val="28"/>
        </w:rPr>
      </w:pPr>
    </w:p>
    <w:p w:rsidR="00C0056F" w:rsidRDefault="00C0056F" w:rsidP="008F42E8">
      <w:pPr>
        <w:ind w:left="-360" w:firstLine="360"/>
        <w:jc w:val="right"/>
        <w:rPr>
          <w:b/>
          <w:sz w:val="28"/>
          <w:szCs w:val="28"/>
        </w:rPr>
      </w:pPr>
    </w:p>
    <w:p w:rsidR="00EE7D4A" w:rsidRPr="00EE7D4A" w:rsidRDefault="00EE7D4A" w:rsidP="00EE7D4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EE7D4A">
        <w:rPr>
          <w:rFonts w:eastAsiaTheme="minorHAnsi"/>
          <w:b/>
          <w:sz w:val="28"/>
          <w:szCs w:val="28"/>
          <w:lang w:eastAsia="en-US"/>
        </w:rPr>
        <w:lastRenderedPageBreak/>
        <w:t>ПЛАНИРУЕМЫЕ РЕЗУЛЬТАТЫ ОСВОЕНИЯУЧЕБНОГО ПРЕДМЕТА «МАТЕМАТИКА» 5-6 классы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ЛИЧНОСТНЫЕ РЕЗУЛЬТАТЫ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2) формирование ответственного отношения к учению, готовности и </w:t>
      </w:r>
      <w:proofErr w:type="gramStart"/>
      <w:r w:rsidRPr="00EE7D4A">
        <w:rPr>
          <w:rFonts w:eastAsiaTheme="minorHAnsi"/>
          <w:lang w:eastAsia="en-US"/>
        </w:rPr>
        <w:t>способности</w:t>
      </w:r>
      <w:proofErr w:type="gramEnd"/>
      <w:r w:rsidRPr="00EE7D4A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 МЕТАПРЕДМЕТНЫЕ РЕЗУЛЬТАТЫ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Метапредметные результаты освоения основной образовательной программы основного общего образования: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4) умение оценивать правильность выполнения учебной задачи, собственные возможности ее решения;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E7D4A">
        <w:rPr>
          <w:rFonts w:eastAsiaTheme="minorHAnsi"/>
          <w:lang w:eastAsia="en-US"/>
        </w:rPr>
        <w:t>логическое рассуждение</w:t>
      </w:r>
      <w:proofErr w:type="gramEnd"/>
      <w:r w:rsidRPr="00EE7D4A">
        <w:rPr>
          <w:rFonts w:eastAsiaTheme="minorHAnsi"/>
          <w:lang w:eastAsia="en-US"/>
        </w:rPr>
        <w:t>, умозаключение (индуктивное, дедуктивное и по аналогии) и делать выводы;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8) смысловое чтение;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 w:rsidRPr="00EE7D4A">
        <w:rPr>
          <w:rFonts w:eastAsiaTheme="minorHAnsi"/>
          <w:lang w:eastAsia="en-US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EE7D4A">
        <w:rPr>
          <w:rFonts w:eastAsiaTheme="minorHAnsi"/>
          <w:lang w:eastAsia="en-US"/>
        </w:rPr>
        <w:t>Т-</w:t>
      </w:r>
      <w:proofErr w:type="gramEnd"/>
      <w:r w:rsidRPr="00EE7D4A">
        <w:rPr>
          <w:rFonts w:eastAsiaTheme="minorHAnsi"/>
          <w:lang w:eastAsia="en-US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(в ред. Приказа Минобрнауки России от 29.12.2014 N 1644)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Метапредметные результаты включают освоенные </w:t>
      </w:r>
      <w:proofErr w:type="spellStart"/>
      <w:r w:rsidRPr="00EE7D4A">
        <w:rPr>
          <w:rFonts w:eastAsiaTheme="minorHAnsi"/>
          <w:lang w:eastAsia="en-US"/>
        </w:rPr>
        <w:t>обучающимисямежпредметные</w:t>
      </w:r>
      <w:proofErr w:type="spellEnd"/>
      <w:r w:rsidRPr="00EE7D4A">
        <w:rPr>
          <w:rFonts w:eastAsiaTheme="minorHAnsi"/>
          <w:lang w:eastAsia="en-US"/>
        </w:rPr>
        <w:t xml:space="preserve"> понятия и универсальные учебные действия (регулятивные, познавательные,</w:t>
      </w:r>
      <w:r w:rsidRPr="00EE7D4A">
        <w:rPr>
          <w:rFonts w:eastAsiaTheme="minorHAnsi"/>
          <w:lang w:eastAsia="en-US"/>
        </w:rPr>
        <w:tab/>
        <w:t>коммуникативные).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spellStart"/>
      <w:r w:rsidRPr="00EE7D4A">
        <w:rPr>
          <w:rFonts w:eastAsiaTheme="minorHAnsi"/>
          <w:lang w:eastAsia="en-US"/>
        </w:rPr>
        <w:t>Межпредметные</w:t>
      </w:r>
      <w:proofErr w:type="spellEnd"/>
      <w:r w:rsidRPr="00EE7D4A">
        <w:rPr>
          <w:rFonts w:eastAsiaTheme="minorHAnsi"/>
          <w:lang w:eastAsia="en-US"/>
        </w:rPr>
        <w:t xml:space="preserve"> понятия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Условием формирования </w:t>
      </w:r>
      <w:proofErr w:type="spellStart"/>
      <w:r w:rsidRPr="00EE7D4A">
        <w:rPr>
          <w:rFonts w:eastAsiaTheme="minorHAnsi"/>
          <w:lang w:eastAsia="en-US"/>
        </w:rPr>
        <w:t>межпредметных</w:t>
      </w:r>
      <w:proofErr w:type="spellEnd"/>
      <w:r w:rsidRPr="00EE7D4A">
        <w:rPr>
          <w:rFonts w:eastAsiaTheme="minorHAnsi"/>
          <w:lang w:eastAsia="en-US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• 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 заполнять и дополнять таблицы, схемы, диаграммы, тексты.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 xml:space="preserve"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</w:t>
      </w:r>
      <w:r w:rsidRPr="00EE7D4A">
        <w:rPr>
          <w:rFonts w:eastAsiaTheme="minorHAnsi"/>
          <w:lang w:eastAsia="en-US"/>
        </w:rPr>
        <w:lastRenderedPageBreak/>
        <w:t>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E7D4A">
        <w:rPr>
          <w:rFonts w:eastAsiaTheme="minorHAnsi"/>
          <w:lang w:eastAsia="en-US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Перечень ключевых </w:t>
      </w:r>
      <w:proofErr w:type="spellStart"/>
      <w:r w:rsidRPr="00EE7D4A">
        <w:rPr>
          <w:rFonts w:eastAsiaTheme="minorHAnsi"/>
          <w:lang w:eastAsia="en-US"/>
        </w:rPr>
        <w:t>межпредметных</w:t>
      </w:r>
      <w:proofErr w:type="spellEnd"/>
      <w:r w:rsidRPr="00EE7D4A">
        <w:rPr>
          <w:rFonts w:eastAsiaTheme="minorHAnsi"/>
          <w:lang w:eastAsia="en-U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</w:t>
      </w:r>
      <w:r w:rsidRPr="00EE7D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E7D4A">
        <w:rPr>
          <w:rFonts w:eastAsiaTheme="minorHAnsi"/>
          <w:lang w:eastAsia="en-US"/>
        </w:rPr>
        <w:t>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Регулятивные УУД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1.</w:t>
      </w:r>
      <w:r w:rsidRPr="00EE7D4A">
        <w:rPr>
          <w:rFonts w:eastAsiaTheme="minorHAnsi"/>
          <w:lang w:eastAsia="en-US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анализировать существующие и планировать будущие образовательные результаты;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идентифицировать собственные проблемы и определять главную проблему;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выдвигать версии решения проблемы, формулировать гипотезы, предвосхищать конечный результат;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ставить цель деятельности на основе определенной проблемы и существующих возможностей;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формулировать учебные задачи как шаги достижения поставленной цели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2.</w:t>
      </w:r>
      <w:r w:rsidRPr="00EE7D4A">
        <w:rPr>
          <w:rFonts w:eastAsiaTheme="minorHAnsi"/>
          <w:lang w:eastAsia="en-US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необходимые действи</w:t>
      </w:r>
      <w:proofErr w:type="gramStart"/>
      <w:r w:rsidRPr="00EE7D4A">
        <w:rPr>
          <w:rFonts w:eastAsiaTheme="minorHAnsi"/>
          <w:lang w:eastAsia="en-US"/>
        </w:rPr>
        <w:t>е(</w:t>
      </w:r>
      <w:proofErr w:type="gramEnd"/>
      <w:r w:rsidRPr="00EE7D4A">
        <w:rPr>
          <w:rFonts w:eastAsiaTheme="minorHAnsi"/>
          <w:lang w:eastAsia="en-US"/>
        </w:rPr>
        <w:t>я) в соответствии с учебной и познавательной задачей и составлять алгоритм их выполнения;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выбирать из предложенных вариантов и самостоятельно искать средства/ресурсы для решения задачи/достижения цели;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составлять план решения проблемы (выполнения проекта, проведения исследования);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планировать и корректировать свою индивидуальную образовательную траекторию.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3.</w:t>
      </w:r>
      <w:r w:rsidRPr="00EE7D4A">
        <w:rPr>
          <w:rFonts w:eastAsiaTheme="minorHAnsi"/>
          <w:lang w:eastAsia="en-US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сверять свои действия с целью и, при необходимости, исправлять ошибки самостоятельно.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4.</w:t>
      </w:r>
      <w:r w:rsidRPr="00EE7D4A">
        <w:rPr>
          <w:rFonts w:eastAsiaTheme="minorHAnsi"/>
          <w:lang w:eastAsia="en-US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критерии правильности (корректности) выполнения учебной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фиксировать и анализировать динамику собственных образовательных результатов.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5.</w:t>
      </w:r>
      <w:r w:rsidRPr="00EE7D4A">
        <w:rPr>
          <w:rFonts w:eastAsiaTheme="minorHAnsi"/>
          <w:lang w:eastAsia="en-US"/>
        </w:rPr>
        <w:tab/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EE7D4A">
        <w:rPr>
          <w:rFonts w:eastAsiaTheme="minorHAnsi"/>
          <w:lang w:eastAsia="en-US"/>
        </w:rPr>
        <w:t>в</w:t>
      </w:r>
      <w:proofErr w:type="gramEnd"/>
      <w:r w:rsidRPr="00EE7D4A">
        <w:rPr>
          <w:rFonts w:eastAsiaTheme="minorHAnsi"/>
          <w:lang w:eastAsia="en-US"/>
        </w:rPr>
        <w:t xml:space="preserve"> учебной и познавательной.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принимать решение в учебной ситуации и нести за него ответственность;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Познавательные УУД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6.</w:t>
      </w:r>
      <w:r w:rsidRPr="00EE7D4A">
        <w:rPr>
          <w:rFonts w:eastAsiaTheme="minorHAnsi"/>
          <w:lang w:eastAsia="en-US"/>
        </w:rPr>
        <w:tab/>
      </w:r>
      <w:proofErr w:type="gramStart"/>
      <w:r w:rsidRPr="00EE7D4A">
        <w:rPr>
          <w:rFonts w:eastAsiaTheme="minorHAns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EE7D4A">
        <w:rPr>
          <w:rFonts w:eastAsiaTheme="minorHAnsi"/>
          <w:lang w:eastAsia="en-US"/>
        </w:rPr>
        <w:t xml:space="preserve">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подбирать слова, соподчиненные ключевому слову, определяющие его признаки и свойства;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выстраивать логическую цепочку, состоящую из ключевого слова и соподчиненных ему слов;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выделять общий признак двух или нескольких предметов или явлений и объяснять их сходство;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выделять явление из общего ряда других явлений;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строить рассуждение на основе сравнения предметов и явлений, выделяя при этом общие признаки;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излагать полученную информацию, интерпретируя ее в контексте решаемой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</w:r>
      <w:proofErr w:type="spellStart"/>
      <w:r w:rsidRPr="00EE7D4A">
        <w:rPr>
          <w:rFonts w:eastAsiaTheme="minorHAnsi"/>
          <w:lang w:eastAsia="en-US"/>
        </w:rPr>
        <w:t>вербализовать</w:t>
      </w:r>
      <w:proofErr w:type="spellEnd"/>
      <w:r w:rsidRPr="00EE7D4A">
        <w:rPr>
          <w:rFonts w:eastAsiaTheme="minorHAnsi"/>
          <w:lang w:eastAsia="en-US"/>
        </w:rPr>
        <w:t xml:space="preserve"> эмоциональное впечатление, оказанное на него источником;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7.</w:t>
      </w:r>
      <w:r w:rsidRPr="00EE7D4A">
        <w:rPr>
          <w:rFonts w:eastAsiaTheme="minorHAnsi"/>
          <w:lang w:eastAsia="en-US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обозначать символом и знаком предмет и/или явление;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создавать абстрактный или реальный образ предмета и/или явления;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строить модель/схему на основе условий задачи и/или способа ее решения;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E7D4A">
        <w:rPr>
          <w:rFonts w:eastAsiaTheme="minorHAnsi"/>
          <w:lang w:eastAsia="en-US"/>
        </w:rPr>
        <w:t>текстовое</w:t>
      </w:r>
      <w:proofErr w:type="gramEnd"/>
      <w:r w:rsidRPr="00EE7D4A">
        <w:rPr>
          <w:rFonts w:eastAsiaTheme="minorHAnsi"/>
          <w:lang w:eastAsia="en-US"/>
        </w:rPr>
        <w:t>, и наоборот;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строить доказательство: прямое, косвенное, от противного;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8.</w:t>
      </w:r>
      <w:r w:rsidRPr="00EE7D4A">
        <w:rPr>
          <w:rFonts w:eastAsiaTheme="minorHAnsi"/>
          <w:lang w:eastAsia="en-US"/>
        </w:rPr>
        <w:tab/>
        <w:t>Смысловое чтение.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находить в тексте требуемую информацию (в соответствии с целями своей деятельности);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ориентироваться в содержании текста, понимать целостный смысл текста, структурировать текст;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устанавливать взаимосвязь описанных в тексте событий, явлений, процессов;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резюмировать главную идею текста;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E7D4A">
        <w:rPr>
          <w:rFonts w:eastAsiaTheme="minorHAnsi"/>
          <w:lang w:eastAsia="en-US"/>
        </w:rPr>
        <w:t>non-fiction</w:t>
      </w:r>
      <w:proofErr w:type="spellEnd"/>
      <w:r w:rsidRPr="00EE7D4A">
        <w:rPr>
          <w:rFonts w:eastAsiaTheme="minorHAnsi"/>
          <w:lang w:eastAsia="en-US"/>
        </w:rPr>
        <w:t>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критически оценивать содержание и форму текста.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9.</w:t>
      </w:r>
      <w:r w:rsidRPr="00EE7D4A">
        <w:rPr>
          <w:rFonts w:eastAsiaTheme="minorHAnsi"/>
          <w:lang w:eastAsia="en-US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свое отношение к природной среде;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анализировать влияние экологических факторов на среду обитания живых организмов;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проводить причинный и вероятностный анализ экологических ситуаций;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прогнозировать изменения ситуации при смене действия одного фактора на действие другого фактора;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распространять экологические знания и участвовать в практических делах по защите окружающей среды;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выражать свое отношение к природе через рисунки, сочинения, модели, проектные работы.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необходимые ключевые поисковые слова и запросы;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осуществлять взаимодействие с электронными поисковыми системами, словарями;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соотносить полученные результаты поиска со своей деятельностью.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Коммуникативные УУД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11.</w:t>
      </w:r>
      <w:r w:rsidRPr="00EE7D4A">
        <w:rPr>
          <w:rFonts w:eastAsiaTheme="minorHAnsi"/>
          <w:lang w:eastAsia="en-US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определять возможные роли в совместной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играть определенную роль в совместной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строить позитивные отношения в процессе учебной и познавательной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предлагать альтернативное решение в конфликтной ситуации;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выделять общую точку зрения в дискуссии;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</w:t>
      </w:r>
      <w:r w:rsidRPr="00EE7D4A">
        <w:rPr>
          <w:rFonts w:eastAsiaTheme="minorHAnsi"/>
          <w:lang w:eastAsia="en-US"/>
        </w:rPr>
        <w:tab/>
        <w:t>договариваться о правилах и вопросах для обсуждения в соответствии с поставленной перед группой задачей;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</w:t>
      </w:r>
      <w:r w:rsidRPr="00EE7D4A">
        <w:rPr>
          <w:rFonts w:eastAsiaTheme="minorHAnsi"/>
          <w:lang w:eastAsia="en-US"/>
        </w:rPr>
        <w:tab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12.</w:t>
      </w:r>
      <w:r w:rsidRPr="00EE7D4A">
        <w:rPr>
          <w:rFonts w:eastAsiaTheme="minorHAnsi"/>
          <w:lang w:eastAsia="en-US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задачу коммуникации и в соответствии с ней отбирать речевые средства;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представлять в устной или письменной форме развернутый план собственной деятельности;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соблюдать нормы публичной речи, регламент в монологе и дискуссии в соответствии с коммуникативной задачей;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высказывать и обосновывать мнение (суждение) и запрашивать мнение партнера в рамках диалога;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принимать решение в ходе диалога и согласовывать его с собеседником;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создавать письменные «клишированные» и оригинальные тексты с использованием необходимых речевых средств;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вербальные средства (средства логической связи) для выделения смысловых блоков своего выступления;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13.</w:t>
      </w:r>
      <w:r w:rsidRPr="00EE7D4A">
        <w:rPr>
          <w:rFonts w:eastAsiaTheme="minorHAnsi"/>
          <w:lang w:eastAsia="en-US"/>
        </w:rPr>
        <w:tab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выделять информационный аспект задачи, оперировать данными, использовать модель решения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информацию с учетом этических и правовых норм;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 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</w:p>
    <w:p w:rsidR="00EE7D4A" w:rsidRPr="00EE7D4A" w:rsidRDefault="00EE7D4A" w:rsidP="00EE7D4A">
      <w:pPr>
        <w:spacing w:after="200" w:line="276" w:lineRule="auto"/>
        <w:rPr>
          <w:rFonts w:eastAsiaTheme="minorHAnsi"/>
          <w:b/>
          <w:sz w:val="22"/>
          <w:szCs w:val="22"/>
          <w:lang w:eastAsia="en-US"/>
        </w:rPr>
      </w:pPr>
      <w:r w:rsidRPr="00EE7D4A">
        <w:rPr>
          <w:rFonts w:eastAsiaTheme="minorHAnsi"/>
          <w:b/>
          <w:sz w:val="22"/>
          <w:szCs w:val="22"/>
          <w:lang w:eastAsia="en-US"/>
        </w:rPr>
        <w:t>ПРЕДМЕТНЫЕ РЕЗУЛЬТАТЫ ОСВОЕНИЯ УЧЕБНОГО ПРЕДМЕТА «МАТЕМАТИКА»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Изучение предметной области "Математика и информатика" должно обеспечить: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осознание значения математики и информатики в повседневной жизни человека;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формирование представлений о социальных, культурных и исторических факторах становления математической науки;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понимание роли информационных процессов в современном мире;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В результате изучения предметной области "Математика и информатика"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ПРЕДМЕТНЫЕ РЕЗУЛЬТАТЫ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осознание роли математики в развитии России и мира;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возможность привести примеры из отечественной и всемирной истории математических открытий и их авторов;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сюжетных задач разных типов на все арифметические действия;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нахождение процента от числа, числа по проценту от него, нахождения процентного отношения двух чисел, нахождения процентного снижения или процентного повышения величины;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логических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использование свойства чисел и законов арифметических операций с числами при выполнении вычислений;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использование признаков делимости на 2, 5, 3, 9, 10 при выполнении вычислений и решении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выполнение округления чисел в соответствии с правилами;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сравнение чисел;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оценивание значения квадратного корня из положительного целого числа;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</w:t>
      </w:r>
      <w:r w:rsidRPr="00EE7D4A">
        <w:rPr>
          <w:rFonts w:eastAsiaTheme="minorHAnsi"/>
          <w:lang w:eastAsia="en-US"/>
        </w:rPr>
        <w:lastRenderedPageBreak/>
        <w:t>построенные модели с использованием аппарата алгебры, интерпретировать полученный результат: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решение линейных и квадратных уравнений и неравенств, уравнений и неравенств, сводящихся к </w:t>
      </w:r>
      <w:proofErr w:type="gramStart"/>
      <w:r w:rsidRPr="00EE7D4A">
        <w:rPr>
          <w:rFonts w:eastAsiaTheme="minorHAnsi"/>
          <w:lang w:eastAsia="en-US"/>
        </w:rPr>
        <w:t>линейным</w:t>
      </w:r>
      <w:proofErr w:type="gramEnd"/>
      <w:r w:rsidRPr="00EE7D4A">
        <w:rPr>
          <w:rFonts w:eastAsiaTheme="minorHAnsi"/>
          <w:lang w:eastAsia="en-US"/>
        </w:rPr>
        <w:t xml:space="preserve"> или квадратным, систем уравнений и неравенств, изображение решений неравенств и их систем на числовой прямой;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определение положения точки по ее координатам, координаты точки по ее положению на плоскости;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нахождение по графику значений функции, области определения, множества значений, нулей функции, промежутков </w:t>
      </w:r>
      <w:proofErr w:type="spellStart"/>
      <w:r w:rsidRPr="00EE7D4A">
        <w:rPr>
          <w:rFonts w:eastAsiaTheme="minorHAnsi"/>
          <w:lang w:eastAsia="en-US"/>
        </w:rPr>
        <w:t>знакопостоянства</w:t>
      </w:r>
      <w:proofErr w:type="spellEnd"/>
      <w:r w:rsidRPr="00EE7D4A">
        <w:rPr>
          <w:rFonts w:eastAsiaTheme="minorHAnsi"/>
          <w:lang w:eastAsia="en-US"/>
        </w:rPr>
        <w:t>, промежутков возрастания и убывания, наибольшего и наименьшего значения функции;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построение графика линейной и квадратичной функций;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выполнение измерения длин, расстояний, величин углов с помощью инструментов для измерений длин и углов;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</w:t>
      </w:r>
      <w:r w:rsidRPr="00EE7D4A">
        <w:rPr>
          <w:rFonts w:eastAsiaTheme="minorHAnsi"/>
          <w:lang w:eastAsia="en-US"/>
        </w:rPr>
        <w:lastRenderedPageBreak/>
        <w:t>использованием геометрических понятий и теорем, аппарата алгебры, решения геометрических и практических задач: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оперирование на базовом уровне понятиями: равенство фигур, параллельность и перпендикулярность прямых, углы </w:t>
      </w:r>
      <w:proofErr w:type="gramStart"/>
      <w:r w:rsidRPr="00EE7D4A">
        <w:rPr>
          <w:rFonts w:eastAsiaTheme="minorHAnsi"/>
          <w:lang w:eastAsia="en-US"/>
        </w:rPr>
        <w:t>между</w:t>
      </w:r>
      <w:proofErr w:type="gramEnd"/>
      <w:r w:rsidRPr="00EE7D4A">
        <w:rPr>
          <w:rFonts w:eastAsiaTheme="minorHAnsi"/>
          <w:lang w:eastAsia="en-US"/>
        </w:rPr>
        <w:t xml:space="preserve"> прямыми, перпендикуляр, наклонная, проекция;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проведение доказательств в геометрии;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формирование представления о статистических характеристиках, вероятности случайного события;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простейших комбинаторных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определение основных статистических характеристик числовых наборов;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оценивание и вычисление вероятности события в простейших случаях;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распознавание верных и неверных высказываний;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оценивание результатов вычислений при решении практических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выполнение сравнения чисел в реальных ситуациях;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использование числовых выражений при решении практических задач и задач из других учебных предметов;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практических задач с применением простейших свойств фигур;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выполнение простейших построений и измерений на местности, необходимых в реальной жизни;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10) для слепых и слабовидящих обучающихся: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11) для </w:t>
      </w:r>
      <w:proofErr w:type="gramStart"/>
      <w:r w:rsidRPr="00EE7D4A">
        <w:rPr>
          <w:rFonts w:eastAsiaTheme="minorHAnsi"/>
          <w:lang w:eastAsia="en-US"/>
        </w:rPr>
        <w:t>обучающихся</w:t>
      </w:r>
      <w:proofErr w:type="gramEnd"/>
      <w:r w:rsidRPr="00EE7D4A">
        <w:rPr>
          <w:rFonts w:eastAsiaTheme="minorHAnsi"/>
          <w:lang w:eastAsia="en-US"/>
        </w:rPr>
        <w:t xml:space="preserve"> с нарушениями опорно-двигательного аппарата: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EE7D4A">
        <w:rPr>
          <w:rFonts w:eastAsiaTheme="minorHAnsi"/>
          <w:lang w:eastAsia="en-US"/>
        </w:rPr>
        <w:t>речедвигательных</w:t>
      </w:r>
      <w:proofErr w:type="spellEnd"/>
      <w:r w:rsidRPr="00EE7D4A">
        <w:rPr>
          <w:rFonts w:eastAsiaTheme="minorHAnsi"/>
          <w:lang w:eastAsia="en-US"/>
        </w:rPr>
        <w:t xml:space="preserve"> и сенсорных нарушений.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Оперировать на базовом уровне понятиями: множество, элемент множества, подмножество, принадлежность;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задавать множества перечислением их элементов;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находить пересечение, объединение, подмножество в простейших ситуациях.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распознавать логически некорректные высказывания.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Числа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свойства чисел и правила действий с рациональными числами при выполнении вычислений;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признаки делимости на 2, 5, 3, 9, 10 при выполнении вычислений и решении несложных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округление рациональных чисел в соответствии с правилами;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сравнивать рациональные числа.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оценивать результаты вычислений при решении практических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сравнение чисел в реальных ситуациях;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Статистика и теория вероятностей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Представлять данные в виде таблиц, диаграмм,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читать информацию, представленную в виде таблицы, диаграммы.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Текстовые задачи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Решать несложные сюжетные задачи разных типов на все арифметические действия;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составлять план решения задачи;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выделять этапы решения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интерпретировать вычислительные результаты в задаче, исследовать полученное решение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знать различие скоростей объекта в стоячей воде, против течения и по течению реки;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решать задачи на нахождение части числа и числа по его части;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решать несложные логические задачи методом рассуждений.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выдвигать гипотезы о возможных предельных значениях искомых величин в задаче (делать прикидку)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Наглядная геометрия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Геометрические фигуры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 xml:space="preserve">Оперировать на базовом уровне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</w:t>
      </w:r>
      <w:proofErr w:type="spellStart"/>
      <w:r w:rsidRPr="00EE7D4A">
        <w:rPr>
          <w:rFonts w:eastAsiaTheme="minorHAnsi"/>
          <w:lang w:eastAsia="en-US"/>
        </w:rPr>
        <w:t>шар</w:t>
      </w:r>
      <w:proofErr w:type="gramStart"/>
      <w:r w:rsidRPr="00EE7D4A">
        <w:rPr>
          <w:rFonts w:eastAsiaTheme="minorHAnsi"/>
          <w:lang w:eastAsia="en-US"/>
        </w:rPr>
        <w:t>.И</w:t>
      </w:r>
      <w:proofErr w:type="gramEnd"/>
      <w:r w:rsidRPr="00EE7D4A">
        <w:rPr>
          <w:rFonts w:eastAsiaTheme="minorHAnsi"/>
          <w:lang w:eastAsia="en-US"/>
        </w:rPr>
        <w:t>зображать</w:t>
      </w:r>
      <w:proofErr w:type="spellEnd"/>
      <w:r w:rsidRPr="00EE7D4A">
        <w:rPr>
          <w:rFonts w:eastAsiaTheme="minorHAnsi"/>
          <w:lang w:eastAsia="en-US"/>
        </w:rPr>
        <w:t xml:space="preserve"> изучаемые фигуры от руки и с помощью линейки и циркуля.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решать практические задачи с применением простейших свойств фигур.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Измерения и вычисления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вычислять площади прямоугольников.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вычислять расстояния на местности в стандартных ситуациях, площади прямоугольников;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простейшие построения и измерения на местности, необходимые в реальной жизни.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История математики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описывать отдельные выдающиеся результаты, полученные в ходе развития математики как науки;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знать примеры математических открытий и их авторов, в связи с отечественной и всемирной историей.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Элементы теории множеств и математической логики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распознавать логически некорректные высказывания;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строить цепочки умозаключений на основе использования правил логики.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Числа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понимать и объяснять смысл позиционной записи натурального числа;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округление рациональных чисел с заданной точностью;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упорядочивать числа, записанные в виде обыкновенных и десятичных дробей;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находить НОД и НОК чисел и использовать их при решении зада</w:t>
      </w:r>
      <w:proofErr w:type="gramStart"/>
      <w:r w:rsidRPr="00EE7D4A">
        <w:rPr>
          <w:rFonts w:eastAsiaTheme="minorHAnsi"/>
          <w:lang w:eastAsia="en-US"/>
        </w:rPr>
        <w:t>;.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оперировать понятием модуль числа, геометрическая интерпретация модуля числа.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Уравнения и неравенства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Статистика и теория вероятностей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Оперировать понятиями: столбчатые и круговые диаграммы, таблицы данных, среднее арифметическое,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извлекать, информацию, представленную в таблицах, на диаграммах;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составлять таблицы, строить диаграммы на основе данных.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Текстовые задачи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Решать простые и сложные задачи разных типов, а также задачи повышенной трудности;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знать и применять оба способа поиска решения задач (от требования к условию и от условия к требованию);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моделировать рассуждения при поиске решения задач с помощью </w:t>
      </w:r>
      <w:proofErr w:type="gramStart"/>
      <w:r w:rsidRPr="00EE7D4A">
        <w:rPr>
          <w:rFonts w:eastAsiaTheme="minorHAnsi"/>
          <w:lang w:eastAsia="en-US"/>
        </w:rPr>
        <w:t>граф-схемы</w:t>
      </w:r>
      <w:proofErr w:type="gramEnd"/>
      <w:r w:rsidRPr="00EE7D4A">
        <w:rPr>
          <w:rFonts w:eastAsiaTheme="minorHAnsi"/>
          <w:lang w:eastAsia="en-US"/>
        </w:rPr>
        <w:t>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выделять этапы решения задачи и содержание каждого этапа;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интерпретировать вычислительные результаты в задаче, исследовать полученное решение задачи;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исследовать всевозможные ситуации при решении задач на движение по реке, рассматривать разные системы отсчета;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решать разнообразные задачи «на части»,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решать задачи на движение по реке, рассматривая разные системы отсчета.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Наглядная геометрия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Геометрические фигуры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Извлекать, интерпретировать и преобразовывать информацию о геометрических фигурах, представленную на чертежах;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•</w:t>
      </w:r>
      <w:r w:rsidRPr="00EE7D4A">
        <w:rPr>
          <w:rFonts w:eastAsiaTheme="minorHAnsi"/>
          <w:lang w:eastAsia="en-US"/>
        </w:rPr>
        <w:tab/>
        <w:t>изображать изучаемые фигуры от руки и с помощью компьютерных инструментов.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Измерения и вычисления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выполнять измерение длин, расстояний, величин углов, с помощью инструментов для измерений длин и углов;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вычислять площади прямоугольников, квадратов, объемы прямоугольных параллелепипедов, кубов.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 повседневной жизни и при изучении других предметов: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вычислять расстояния на местности в стандартных ситуациях, площади участков прямоугольной формы, объемы комнат;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 xml:space="preserve">выполнять простейшие построения на местности, необходимые в реальной жизни;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оценивать размеры реальных объектов окружающего мира.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История математики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•</w:t>
      </w:r>
      <w:r w:rsidRPr="00EE7D4A">
        <w:rPr>
          <w:rFonts w:eastAsiaTheme="minorHAnsi"/>
          <w:lang w:eastAsia="en-US"/>
        </w:rPr>
        <w:tab/>
        <w:t>Характеризовать вклад выдающихся математиков в развитие математики и иных научных областей.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</w:p>
    <w:p w:rsidR="00EE7D4A" w:rsidRPr="00EE7D4A" w:rsidRDefault="00EE7D4A" w:rsidP="00EE7D4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E7D4A">
        <w:rPr>
          <w:rFonts w:asciiTheme="minorHAnsi" w:eastAsiaTheme="minorHAnsi" w:hAnsiTheme="minorHAnsi" w:cstheme="minorBidi"/>
          <w:sz w:val="22"/>
          <w:szCs w:val="22"/>
          <w:lang w:eastAsia="en-US"/>
        </w:rPr>
        <w:t> </w:t>
      </w:r>
      <w:r w:rsidRPr="00EE7D4A">
        <w:rPr>
          <w:rFonts w:eastAsiaTheme="minorHAnsi"/>
          <w:b/>
          <w:sz w:val="28"/>
          <w:szCs w:val="28"/>
          <w:lang w:eastAsia="en-US"/>
        </w:rPr>
        <w:t>СОДЕРЖАНИЕ УЧЕБНОГО ПРЕДМЕТА «МАТЕМАТИКА»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Содержание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</w:t>
      </w:r>
      <w:proofErr w:type="gramEnd"/>
      <w:r w:rsidRPr="00EE7D4A">
        <w:rPr>
          <w:rFonts w:eastAsiaTheme="minorHAnsi"/>
          <w:lang w:eastAsia="en-US"/>
        </w:rPr>
        <w:t xml:space="preserve"> Отдельно </w:t>
      </w:r>
      <w:proofErr w:type="gramStart"/>
      <w:r w:rsidRPr="00EE7D4A">
        <w:rPr>
          <w:rFonts w:eastAsiaTheme="minorHAnsi"/>
          <w:lang w:eastAsia="en-US"/>
        </w:rPr>
        <w:t>представлены</w:t>
      </w:r>
      <w:proofErr w:type="gramEnd"/>
      <w:r w:rsidRPr="00EE7D4A">
        <w:rPr>
          <w:rFonts w:eastAsiaTheme="minorHAnsi"/>
          <w:lang w:eastAsia="en-US"/>
        </w:rPr>
        <w:t xml:space="preserve"> линия сюжетных задач, историческая линия.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Элементы теории множеств и математической логики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Множества и отношения между ними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Множество, характеристическое свойство множества, элемент множества, пустое, конечное, бесконечное множество. Подмножество. Отношение принадлежности, включения, равенства. Элементы множества, способы задания множеств, распознавание подмножеств и элементов подмножеств с использованием кругов Эйлера.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Операции над множествами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Пересечение и объединение множеств. Разность множеств, дополнение множества. Интерпретация операций над множествами с помощью кругов Эйлера.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Элементы логики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Определение. Утверждения. Аксиомы и теоремы. Доказательство. Доказательство от противного. Теорема, обратная </w:t>
      </w:r>
      <w:proofErr w:type="gramStart"/>
      <w:r w:rsidRPr="00EE7D4A">
        <w:rPr>
          <w:rFonts w:eastAsiaTheme="minorHAnsi"/>
          <w:lang w:eastAsia="en-US"/>
        </w:rPr>
        <w:t>данной</w:t>
      </w:r>
      <w:proofErr w:type="gramEnd"/>
      <w:r w:rsidRPr="00EE7D4A">
        <w:rPr>
          <w:rFonts w:eastAsiaTheme="minorHAnsi"/>
          <w:lang w:eastAsia="en-US"/>
        </w:rPr>
        <w:t xml:space="preserve">. Пример и </w:t>
      </w:r>
      <w:proofErr w:type="spellStart"/>
      <w:r w:rsidRPr="00EE7D4A">
        <w:rPr>
          <w:rFonts w:eastAsiaTheme="minorHAnsi"/>
          <w:lang w:eastAsia="en-US"/>
        </w:rPr>
        <w:t>контрпример</w:t>
      </w:r>
      <w:proofErr w:type="spellEnd"/>
      <w:r w:rsidRPr="00EE7D4A">
        <w:rPr>
          <w:rFonts w:eastAsiaTheme="minorHAnsi"/>
          <w:lang w:eastAsia="en-US"/>
        </w:rPr>
        <w:t>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Высказывания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Истинность и ложность высказывания.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Содержание курса математики в 5–6 классах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Натуральные числа и нуль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Натуральный ряд чисел и его свойства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EE7D4A">
        <w:rPr>
          <w:rFonts w:eastAsiaTheme="minorHAnsi"/>
          <w:lang w:eastAsia="en-US"/>
        </w:rPr>
        <w:t>на</w:t>
      </w:r>
      <w:proofErr w:type="gramEnd"/>
      <w:r w:rsidRPr="00EE7D4A">
        <w:rPr>
          <w:rFonts w:eastAsiaTheme="minorHAnsi"/>
          <w:lang w:eastAsia="en-US"/>
        </w:rPr>
        <w:t xml:space="preserve"> числовой прямой. Использование свойств натуральных чисел при решении задач.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Запись и чтение натуральных чисел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Округление натуральных чисел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Необходимость округления. Правило округления натуральных чисел.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Сравнение натуральных чисел, сравнение с числом 0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Действия с натуральными числами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Переместительный и сочетательный законы сложения и умножения, распределительный закон умножения относительно сложения, обоснование алгоритмов выполнения арифметических  действий.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Степень с натуральным показателем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Числовые выражения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Числовое выражение и его значение, порядок выполнения действий.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Деление с остатком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Деление с остатком на множестве натуральных чисел, свойства деления с остатком. Практические задачи на деление с остатком.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Свойства и признаки делимости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Свойство делимости суммы (разности) на число. Признаки делимости на 2, 3, 5, 9, 10. Признаки делимости на 4, 6, 8, 11. Доказательство признаков делимости. Решение практических задач с применением признаков делимости.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Разложение числа на простые множители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Простые и составные числа, решето Эратосфена.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Разложение натурального числа на множители, разложение на простые множители. Количество делителей числа, алгоритм разложения числа на простые множители, основная теорема арифметики.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Алгебраические выражения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Делители и кратные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Дроби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Обыкновенные дроби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Приведение дробей к общему знаменателю. Сравнение обыкновенных дробей.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 xml:space="preserve">Сложение и вычитание обыкновенных дробей. Умножение и деление обыкновенных дробей.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Арифметические действия со смешанными дробями.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Арифметические действия с дробными числами.</w:t>
      </w:r>
      <w:r w:rsidRPr="00EE7D4A">
        <w:rPr>
          <w:rFonts w:eastAsiaTheme="minorHAnsi"/>
          <w:lang w:eastAsia="en-US"/>
        </w:rPr>
        <w:tab/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Способы рационализации вычислений и их применение при выполнении действий.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Десятичные дроби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Целая и дробная части десятичной дроби. Преобразование десятичных дробей в </w:t>
      </w:r>
      <w:proofErr w:type="gramStart"/>
      <w:r w:rsidRPr="00EE7D4A">
        <w:rPr>
          <w:rFonts w:eastAsiaTheme="minorHAnsi"/>
          <w:lang w:eastAsia="en-US"/>
        </w:rPr>
        <w:t>обыкновенные</w:t>
      </w:r>
      <w:proofErr w:type="gramEnd"/>
      <w:r w:rsidRPr="00EE7D4A">
        <w:rPr>
          <w:rFonts w:eastAsiaTheme="minorHAnsi"/>
          <w:lang w:eastAsia="en-US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Преобразование обыкновенных дробей в десятичные дроби. Конечные и бесконечные десятичные дроби.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Отношение двух чисел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Среднее арифметическое чисел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EE7D4A">
        <w:rPr>
          <w:rFonts w:eastAsiaTheme="minorHAnsi"/>
          <w:lang w:eastAsia="en-US"/>
        </w:rPr>
        <w:t>числовой</w:t>
      </w:r>
      <w:proofErr w:type="gramEnd"/>
      <w:r w:rsidRPr="00EE7D4A">
        <w:rPr>
          <w:rFonts w:eastAsiaTheme="minorHAnsi"/>
          <w:lang w:eastAsia="en-US"/>
        </w:rPr>
        <w:t xml:space="preserve"> прямой. Решение практических задач с применением среднего арифметического. Среднее арифметическое нескольких чисел.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Проценты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Диаграммы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Столбчатые и круговые диаграммы. Извлечение информации из диаграмм. Изображение диаграмм по числовым данным.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Рациональные числа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Положительные и отрицательные числа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Изображение чисел на </w:t>
      </w:r>
      <w:proofErr w:type="gramStart"/>
      <w:r w:rsidRPr="00EE7D4A">
        <w:rPr>
          <w:rFonts w:eastAsiaTheme="minorHAnsi"/>
          <w:lang w:eastAsia="en-US"/>
        </w:rPr>
        <w:t>числовой</w:t>
      </w:r>
      <w:proofErr w:type="gramEnd"/>
      <w:r w:rsidRPr="00EE7D4A">
        <w:rPr>
          <w:rFonts w:eastAsiaTheme="minorHAnsi"/>
          <w:lang w:eastAsia="en-US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Понятие о рациональном числе. Первичное представление о множестве рациональных чисел. Действия с рациональными числами.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текстовых задач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 xml:space="preserve">Единицы измерений: длины, площади, объема, массы, времени, скорости. Зависимости между единицами измерения каждой величины. </w:t>
      </w:r>
      <w:proofErr w:type="gramStart"/>
      <w:r w:rsidRPr="00EE7D4A">
        <w:rPr>
          <w:rFonts w:eastAsiaTheme="minorHAnsi"/>
          <w:lang w:eastAsia="en-US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Задачи на все арифметические действия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текстовых задач арифметическим способом. Использование таблиц, схем, чертежей, других сре</w:t>
      </w:r>
      <w:proofErr w:type="gramStart"/>
      <w:r w:rsidRPr="00EE7D4A">
        <w:rPr>
          <w:rFonts w:eastAsiaTheme="minorHAnsi"/>
          <w:lang w:eastAsia="en-US"/>
        </w:rPr>
        <w:t>дств пр</w:t>
      </w:r>
      <w:proofErr w:type="gramEnd"/>
      <w:r w:rsidRPr="00EE7D4A">
        <w:rPr>
          <w:rFonts w:eastAsiaTheme="minorHAnsi"/>
          <w:lang w:eastAsia="en-US"/>
        </w:rPr>
        <w:t>едставления данных при решении задачи.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Задачи на движение, работу и покупки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Задачи на части, доли, проценты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Логические задачи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Решение несложных логических задач. Решение логических задач с помощью графов, таблиц.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Основные методы решения текстовых задач: арифметический, перебор вариантов.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Наглядная геометрия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Фигуры в окружающем мире. </w:t>
      </w:r>
      <w:proofErr w:type="gramStart"/>
      <w:r w:rsidRPr="00EE7D4A">
        <w:rPr>
          <w:rFonts w:eastAsiaTheme="minorHAnsi"/>
          <w:lang w:eastAsia="en-US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EE7D4A">
        <w:rPr>
          <w:rFonts w:eastAsiaTheme="minorHAnsi"/>
          <w:lang w:eastAsia="en-US"/>
        </w:rPr>
        <w:t xml:space="preserve"> Четырехугольник, прямоугольник, квадрат. Треугольник, виды треугольников. Правильные многоугольники. Изображение основных геометрических фигур. Взаимное расположение двух прямых, двух окружностей, прямой и окружности. Длина отрезка, </w:t>
      </w:r>
      <w:proofErr w:type="gramStart"/>
      <w:r w:rsidRPr="00EE7D4A">
        <w:rPr>
          <w:rFonts w:eastAsiaTheme="minorHAnsi"/>
          <w:lang w:eastAsia="en-US"/>
        </w:rPr>
        <w:t>ломаной</w:t>
      </w:r>
      <w:proofErr w:type="gramEnd"/>
      <w:r w:rsidRPr="00EE7D4A">
        <w:rPr>
          <w:rFonts w:eastAsiaTheme="minorHAnsi"/>
          <w:lang w:eastAsia="en-US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Равновеликие фигуры.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proofErr w:type="gramStart"/>
      <w:r w:rsidRPr="00EE7D4A">
        <w:rPr>
          <w:rFonts w:eastAsiaTheme="minorHAnsi"/>
          <w:lang w:eastAsia="en-US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EE7D4A">
        <w:rPr>
          <w:rFonts w:eastAsiaTheme="minorHAnsi"/>
          <w:lang w:eastAsia="en-US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Понятие объема; единицы объема. Объем прямоугольного параллелепипеда, куба.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lastRenderedPageBreak/>
        <w:t>Решение практических задач с применением простейших свойств фигур.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u w:val="single"/>
          <w:lang w:eastAsia="en-US"/>
        </w:rPr>
      </w:pPr>
      <w:r w:rsidRPr="00EE7D4A">
        <w:rPr>
          <w:rFonts w:eastAsiaTheme="minorHAnsi"/>
          <w:u w:val="single"/>
          <w:lang w:eastAsia="en-US"/>
        </w:rPr>
        <w:t>История математики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Рождение шестидесятеричной системы счисления. Появление десятичной записи чисел.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 xml:space="preserve">Рождение и развитие арифметики натуральных чисел. НОК, НОД, простые числа. Решето Эратосфена. 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Появление нуля и отрицательных чисел в математике дре</w:t>
      </w:r>
      <w:r w:rsidR="004A0406">
        <w:rPr>
          <w:rFonts w:eastAsiaTheme="minorHAnsi"/>
          <w:lang w:eastAsia="en-US"/>
        </w:rPr>
        <w:t xml:space="preserve">вности. Роль Диофанта. 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Дроби в Вавилоне, Египте, Риме. Открытие десятичных дробей. Старинные системы мер. Десятичные дроби и метрическая система мер.  Л. Магницкий.</w:t>
      </w:r>
    </w:p>
    <w:p w:rsidR="00EE7D4A" w:rsidRPr="00EE7D4A" w:rsidRDefault="00EE7D4A" w:rsidP="00EE7D4A">
      <w:pPr>
        <w:spacing w:after="200" w:line="276" w:lineRule="auto"/>
        <w:rPr>
          <w:rFonts w:eastAsiaTheme="minorHAnsi"/>
          <w:lang w:eastAsia="en-US"/>
        </w:rPr>
      </w:pPr>
      <w:r w:rsidRPr="00EE7D4A">
        <w:rPr>
          <w:rFonts w:eastAsiaTheme="minorHAnsi"/>
          <w:lang w:eastAsia="en-US"/>
        </w:rPr>
        <w:t> </w:t>
      </w:r>
    </w:p>
    <w:p w:rsidR="008831A3" w:rsidRPr="008831A3" w:rsidRDefault="008831A3" w:rsidP="008831A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8831A3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8831A3">
        <w:rPr>
          <w:rFonts w:eastAsiaTheme="minorHAnsi"/>
          <w:b/>
          <w:sz w:val="28"/>
          <w:szCs w:val="28"/>
          <w:lang w:eastAsia="en-US"/>
        </w:rPr>
        <w:t xml:space="preserve"> Учебно</w:t>
      </w:r>
      <w:r w:rsidRPr="008831A3">
        <w:rPr>
          <w:rFonts w:eastAsiaTheme="minorHAnsi"/>
          <w:sz w:val="28"/>
          <w:szCs w:val="28"/>
          <w:lang w:eastAsia="en-US"/>
        </w:rPr>
        <w:t>-</w:t>
      </w:r>
      <w:r w:rsidRPr="008831A3">
        <w:rPr>
          <w:rFonts w:eastAsiaTheme="minorHAnsi"/>
          <w:b/>
          <w:sz w:val="28"/>
          <w:szCs w:val="28"/>
          <w:lang w:eastAsia="en-US"/>
        </w:rPr>
        <w:t>тематический  план  по математике</w:t>
      </w:r>
    </w:p>
    <w:p w:rsidR="008831A3" w:rsidRPr="008831A3" w:rsidRDefault="008831A3" w:rsidP="008831A3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8831A3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в 6 классе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78"/>
        <w:gridCol w:w="2298"/>
        <w:gridCol w:w="2298"/>
      </w:tblGrid>
      <w:tr w:rsidR="008831A3" w:rsidRPr="008831A3" w:rsidTr="00E47D46">
        <w:trPr>
          <w:trHeight w:val="747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Название темы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Контрольные работы</w:t>
            </w:r>
          </w:p>
        </w:tc>
      </w:tr>
      <w:tr w:rsidR="008831A3" w:rsidRPr="008831A3" w:rsidTr="00E47D46">
        <w:trPr>
          <w:trHeight w:val="781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Отношения, пропорции, проценты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№1</w:t>
            </w:r>
          </w:p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№2</w:t>
            </w:r>
          </w:p>
        </w:tc>
      </w:tr>
      <w:tr w:rsidR="008831A3" w:rsidRPr="008831A3" w:rsidTr="00E47D46">
        <w:trPr>
          <w:trHeight w:val="565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Целые числа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№3</w:t>
            </w:r>
          </w:p>
        </w:tc>
      </w:tr>
      <w:tr w:rsidR="008831A3" w:rsidRPr="008831A3" w:rsidTr="00E47D46">
        <w:trPr>
          <w:trHeight w:val="559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Рациональные числа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№4</w:t>
            </w:r>
          </w:p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№5</w:t>
            </w:r>
          </w:p>
        </w:tc>
      </w:tr>
      <w:tr w:rsidR="008831A3" w:rsidRPr="008831A3" w:rsidTr="00E47D46">
        <w:trPr>
          <w:trHeight w:val="752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Десятичные дроби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№6</w:t>
            </w:r>
          </w:p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№7</w:t>
            </w:r>
          </w:p>
        </w:tc>
      </w:tr>
      <w:tr w:rsidR="008831A3" w:rsidRPr="008831A3" w:rsidTr="00E47D46">
        <w:trPr>
          <w:trHeight w:val="835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Обыкновенные и десятичные дроби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№8</w:t>
            </w:r>
          </w:p>
        </w:tc>
      </w:tr>
      <w:tr w:rsidR="008831A3" w:rsidRPr="008831A3" w:rsidTr="00E47D46">
        <w:trPr>
          <w:trHeight w:val="563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№9 (итоговая)</w:t>
            </w:r>
          </w:p>
        </w:tc>
      </w:tr>
      <w:tr w:rsidR="008831A3" w:rsidRPr="008831A3" w:rsidTr="00E47D46">
        <w:trPr>
          <w:trHeight w:val="557"/>
        </w:trPr>
        <w:tc>
          <w:tcPr>
            <w:tcW w:w="817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7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204</w:t>
            </w:r>
          </w:p>
        </w:tc>
        <w:tc>
          <w:tcPr>
            <w:tcW w:w="2298" w:type="dxa"/>
          </w:tcPr>
          <w:p w:rsidR="008831A3" w:rsidRPr="008831A3" w:rsidRDefault="008831A3" w:rsidP="008831A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8831A3"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</w:tr>
    </w:tbl>
    <w:p w:rsidR="008831A3" w:rsidRPr="008831A3" w:rsidRDefault="008831A3" w:rsidP="008831A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6455B" w:rsidRDefault="00F6455B" w:rsidP="00C0056F">
      <w:pPr>
        <w:rPr>
          <w:b/>
          <w:sz w:val="28"/>
          <w:szCs w:val="28"/>
        </w:rPr>
      </w:pPr>
    </w:p>
    <w:p w:rsidR="00F6455B" w:rsidRDefault="00F6455B" w:rsidP="00C0056F">
      <w:pPr>
        <w:rPr>
          <w:b/>
          <w:sz w:val="28"/>
          <w:szCs w:val="28"/>
        </w:rPr>
      </w:pPr>
    </w:p>
    <w:p w:rsidR="00F6455B" w:rsidRDefault="00F6455B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0D7A07" w:rsidRDefault="000D7A07" w:rsidP="00C0056F">
      <w:pPr>
        <w:rPr>
          <w:b/>
          <w:sz w:val="28"/>
          <w:szCs w:val="28"/>
        </w:rPr>
      </w:pPr>
    </w:p>
    <w:p w:rsidR="008831A3" w:rsidRDefault="008831A3" w:rsidP="00C0056F">
      <w:pPr>
        <w:rPr>
          <w:b/>
          <w:sz w:val="28"/>
          <w:szCs w:val="28"/>
        </w:rPr>
      </w:pPr>
    </w:p>
    <w:p w:rsidR="00C0056F" w:rsidRPr="00C0056F" w:rsidRDefault="00C0056F" w:rsidP="00C0056F">
      <w:pPr>
        <w:rPr>
          <w:b/>
          <w:sz w:val="28"/>
          <w:szCs w:val="28"/>
        </w:rPr>
      </w:pPr>
      <w:r w:rsidRPr="00C0056F">
        <w:rPr>
          <w:b/>
          <w:sz w:val="28"/>
          <w:szCs w:val="28"/>
        </w:rPr>
        <w:t>Приложение к рабочей программе</w:t>
      </w:r>
    </w:p>
    <w:p w:rsidR="00C0056F" w:rsidRPr="00C0056F" w:rsidRDefault="00C0056F" w:rsidP="00C0056F">
      <w:pPr>
        <w:rPr>
          <w:b/>
          <w:sz w:val="28"/>
          <w:szCs w:val="28"/>
        </w:rPr>
      </w:pPr>
    </w:p>
    <w:p w:rsidR="00C0056F" w:rsidRPr="00C0056F" w:rsidRDefault="00C0056F" w:rsidP="00C0056F">
      <w:pPr>
        <w:rPr>
          <w:b/>
          <w:sz w:val="28"/>
          <w:szCs w:val="28"/>
        </w:rPr>
      </w:pPr>
    </w:p>
    <w:p w:rsidR="00C0056F" w:rsidRPr="00C0056F" w:rsidRDefault="00C0056F" w:rsidP="00C0056F">
      <w:pPr>
        <w:rPr>
          <w:b/>
          <w:sz w:val="28"/>
          <w:szCs w:val="28"/>
        </w:rPr>
      </w:pPr>
      <w:r w:rsidRPr="00C0056F">
        <w:t xml:space="preserve">                                  </w:t>
      </w:r>
      <w:r w:rsidRPr="00C0056F">
        <w:rPr>
          <w:b/>
          <w:sz w:val="28"/>
          <w:szCs w:val="28"/>
        </w:rPr>
        <w:t>Календарн</w:t>
      </w:r>
      <w:proofErr w:type="gramStart"/>
      <w:r w:rsidRPr="00C0056F">
        <w:rPr>
          <w:b/>
          <w:sz w:val="28"/>
          <w:szCs w:val="28"/>
        </w:rPr>
        <w:t>о-</w:t>
      </w:r>
      <w:proofErr w:type="gramEnd"/>
      <w:r w:rsidRPr="00C0056F">
        <w:rPr>
          <w:b/>
          <w:sz w:val="28"/>
          <w:szCs w:val="28"/>
        </w:rPr>
        <w:t xml:space="preserve"> тематическое планирование</w:t>
      </w:r>
    </w:p>
    <w:p w:rsidR="00C0056F" w:rsidRPr="00C0056F" w:rsidRDefault="00C0056F" w:rsidP="00C0056F">
      <w:pPr>
        <w:rPr>
          <w:b/>
          <w:sz w:val="28"/>
          <w:szCs w:val="28"/>
        </w:rPr>
      </w:pPr>
      <w:r w:rsidRPr="00C0056F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</w:t>
      </w:r>
      <w:r w:rsidRPr="00C005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по математике</w:t>
      </w:r>
    </w:p>
    <w:p w:rsidR="00C0056F" w:rsidRDefault="00C0056F" w:rsidP="00C0056F">
      <w:pPr>
        <w:rPr>
          <w:b/>
          <w:sz w:val="28"/>
          <w:szCs w:val="28"/>
        </w:rPr>
      </w:pPr>
      <w:r w:rsidRPr="00C0056F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для 6</w:t>
      </w:r>
      <w:r w:rsidRPr="00C0056F">
        <w:rPr>
          <w:b/>
          <w:sz w:val="28"/>
          <w:szCs w:val="28"/>
        </w:rPr>
        <w:t xml:space="preserve"> класса  по учебнику</w:t>
      </w:r>
    </w:p>
    <w:p w:rsidR="00F6455B" w:rsidRPr="00F6455B" w:rsidRDefault="00F6455B" w:rsidP="00F6455B">
      <w:pPr>
        <w:suppressAutoHyphens/>
        <w:spacing w:line="100" w:lineRule="atLeast"/>
        <w:ind w:firstLine="709"/>
        <w:jc w:val="both"/>
        <w:rPr>
          <w:rFonts w:eastAsia="SimSun"/>
          <w:b/>
        </w:rPr>
      </w:pPr>
      <w:r w:rsidRPr="00F6455B">
        <w:rPr>
          <w:rFonts w:eastAsia="SimSun"/>
          <w:b/>
        </w:rPr>
        <w:t xml:space="preserve"> </w:t>
      </w:r>
    </w:p>
    <w:p w:rsidR="00F6455B" w:rsidRPr="00F6455B" w:rsidRDefault="00F6455B" w:rsidP="00F6455B">
      <w:pPr>
        <w:autoSpaceDE w:val="0"/>
        <w:autoSpaceDN w:val="0"/>
        <w:adjustRightInd w:val="0"/>
        <w:rPr>
          <w:rFonts w:ascii="PragmaticaC-Bold" w:hAnsi="PragmaticaC-Bold" w:cs="PragmaticaC-Bold"/>
          <w:b/>
          <w:bCs/>
          <w:sz w:val="23"/>
          <w:szCs w:val="23"/>
        </w:rPr>
      </w:pPr>
      <w:r w:rsidRPr="00F6455B">
        <w:rPr>
          <w:rFonts w:ascii="PragmaticaC-Bold" w:hAnsi="PragmaticaC-Bold" w:cs="PragmaticaC-Bold"/>
          <w:b/>
          <w:bCs/>
          <w:sz w:val="23"/>
          <w:szCs w:val="23"/>
        </w:rPr>
        <w:t xml:space="preserve">С. М. Никольский, М. К. Потапов, Н. Н. Решетников, А. В. </w:t>
      </w:r>
      <w:proofErr w:type="spellStart"/>
      <w:r w:rsidRPr="00F6455B">
        <w:rPr>
          <w:rFonts w:ascii="PragmaticaC-Bold" w:hAnsi="PragmaticaC-Bold" w:cs="PragmaticaC-Bold"/>
          <w:b/>
          <w:bCs/>
          <w:sz w:val="23"/>
          <w:szCs w:val="23"/>
        </w:rPr>
        <w:t>Шевкин</w:t>
      </w:r>
      <w:proofErr w:type="spellEnd"/>
    </w:p>
    <w:p w:rsidR="00F6455B" w:rsidRPr="00F6455B" w:rsidRDefault="00F6455B" w:rsidP="00F6455B">
      <w:pPr>
        <w:suppressAutoHyphens/>
        <w:spacing w:line="100" w:lineRule="atLeast"/>
        <w:jc w:val="both"/>
        <w:rPr>
          <w:rFonts w:eastAsia="SimSun"/>
          <w:b/>
        </w:rPr>
      </w:pPr>
      <w:r w:rsidRPr="00F6455B">
        <w:rPr>
          <w:rFonts w:ascii="PragmaticaC-Bold" w:eastAsia="SimSun" w:hAnsi="PragmaticaC-Bold" w:cs="PragmaticaC-Bold"/>
          <w:b/>
          <w:bCs/>
          <w:sz w:val="23"/>
          <w:szCs w:val="23"/>
        </w:rPr>
        <w:t xml:space="preserve"> «Математика, 6» 2017год</w:t>
      </w:r>
    </w:p>
    <w:p w:rsidR="00F6455B" w:rsidRPr="00C0056F" w:rsidRDefault="00F6455B" w:rsidP="00C0056F">
      <w:pPr>
        <w:rPr>
          <w:b/>
          <w:sz w:val="28"/>
          <w:szCs w:val="28"/>
        </w:rPr>
      </w:pPr>
    </w:p>
    <w:p w:rsidR="00C0056F" w:rsidRPr="00C0056F" w:rsidRDefault="00C0056F" w:rsidP="00C0056F">
      <w:pPr>
        <w:jc w:val="center"/>
        <w:rPr>
          <w:rFonts w:ascii="NewtonCSanPin-Bold" w:eastAsiaTheme="minorHAnsi" w:hAnsi="NewtonCSanPin-Bold" w:cs="NewtonCSanPin-Bold"/>
          <w:bCs/>
          <w:sz w:val="21"/>
          <w:szCs w:val="21"/>
          <w:lang w:eastAsia="en-US"/>
        </w:rPr>
      </w:pPr>
    </w:p>
    <w:p w:rsidR="00C0056F" w:rsidRPr="00C0056F" w:rsidRDefault="000D7A07" w:rsidP="00C0056F">
      <w:pPr>
        <w:jc w:val="center"/>
        <w:rPr>
          <w:i/>
        </w:rPr>
      </w:pPr>
      <w:r>
        <w:rPr>
          <w:rFonts w:ascii="NewtonCSanPin-Bold" w:eastAsiaTheme="minorHAnsi" w:hAnsi="NewtonCSanPin-Bold" w:cs="NewtonCSanPin-Bold"/>
          <w:bCs/>
          <w:sz w:val="21"/>
          <w:szCs w:val="21"/>
          <w:lang w:eastAsia="en-US"/>
        </w:rPr>
        <w:t>6ч в неделю, всего</w:t>
      </w:r>
      <w:r w:rsidR="004A0406">
        <w:rPr>
          <w:rFonts w:ascii="NewtonCSanPin-Bold" w:eastAsiaTheme="minorHAnsi" w:hAnsi="NewtonCSanPin-Bold" w:cs="NewtonCSanPin-Bold"/>
          <w:bCs/>
          <w:sz w:val="21"/>
          <w:szCs w:val="21"/>
          <w:lang w:eastAsia="en-US"/>
        </w:rPr>
        <w:t xml:space="preserve"> 6ч*34=</w:t>
      </w:r>
      <w:r>
        <w:rPr>
          <w:rFonts w:ascii="NewtonCSanPin-Bold" w:eastAsiaTheme="minorHAnsi" w:hAnsi="NewtonCSanPin-Bold" w:cs="NewtonCSanPin-Bold"/>
          <w:bCs/>
          <w:sz w:val="21"/>
          <w:szCs w:val="21"/>
          <w:lang w:eastAsia="en-US"/>
        </w:rPr>
        <w:t xml:space="preserve"> 204</w:t>
      </w:r>
      <w:r w:rsidR="00C0056F" w:rsidRPr="00C0056F">
        <w:rPr>
          <w:rFonts w:ascii="NewtonCSanPin-Bold" w:eastAsiaTheme="minorHAnsi" w:hAnsi="NewtonCSanPin-Bold" w:cs="NewtonCSanPin-Bold"/>
          <w:bCs/>
          <w:sz w:val="21"/>
          <w:szCs w:val="21"/>
          <w:lang w:eastAsia="en-US"/>
        </w:rPr>
        <w:t xml:space="preserve"> ч    </w:t>
      </w:r>
      <w:r w:rsidR="00C0056F" w:rsidRPr="00C0056F">
        <w:rPr>
          <w:i/>
        </w:rPr>
        <w:t xml:space="preserve"> </w:t>
      </w:r>
    </w:p>
    <w:p w:rsidR="00C0056F" w:rsidRPr="00C0056F" w:rsidRDefault="00C0056F" w:rsidP="00C0056F">
      <w:pPr>
        <w:jc w:val="center"/>
        <w:rPr>
          <w:i/>
        </w:rPr>
      </w:pPr>
      <w:r w:rsidRPr="00C0056F">
        <w:rPr>
          <w:i/>
        </w:rPr>
        <w:t xml:space="preserve">Учитель: </w:t>
      </w:r>
      <w:proofErr w:type="spellStart"/>
      <w:r w:rsidRPr="00C0056F">
        <w:rPr>
          <w:i/>
        </w:rPr>
        <w:t>Баландина</w:t>
      </w:r>
      <w:proofErr w:type="spellEnd"/>
      <w:r w:rsidRPr="00C0056F">
        <w:rPr>
          <w:i/>
        </w:rPr>
        <w:t xml:space="preserve"> Л.Н.</w:t>
      </w:r>
    </w:p>
    <w:p w:rsidR="00C0056F" w:rsidRDefault="00C0056F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p w:rsidR="004A0406" w:rsidRDefault="004A0406" w:rsidP="000D7A07">
      <w:pPr>
        <w:spacing w:after="200" w:line="276" w:lineRule="auto"/>
        <w:rPr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1831"/>
        <w:tblW w:w="9766" w:type="dxa"/>
        <w:tblLook w:val="04A0" w:firstRow="1" w:lastRow="0" w:firstColumn="1" w:lastColumn="0" w:noHBand="0" w:noVBand="1"/>
      </w:tblPr>
      <w:tblGrid>
        <w:gridCol w:w="957"/>
        <w:gridCol w:w="3167"/>
        <w:gridCol w:w="779"/>
        <w:gridCol w:w="785"/>
        <w:gridCol w:w="746"/>
        <w:gridCol w:w="3332"/>
      </w:tblGrid>
      <w:tr w:rsidR="00457FDE" w:rsidRPr="000D7A07" w:rsidTr="000074A2">
        <w:trPr>
          <w:trHeight w:val="841"/>
        </w:trPr>
        <w:tc>
          <w:tcPr>
            <w:tcW w:w="957" w:type="dxa"/>
          </w:tcPr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3167" w:type="dxa"/>
          </w:tcPr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Содержание материала</w:t>
            </w:r>
          </w:p>
        </w:tc>
        <w:tc>
          <w:tcPr>
            <w:tcW w:w="779" w:type="dxa"/>
          </w:tcPr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Кол-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785" w:type="dxa"/>
          </w:tcPr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плану</w:t>
            </w:r>
          </w:p>
        </w:tc>
        <w:tc>
          <w:tcPr>
            <w:tcW w:w="746" w:type="dxa"/>
          </w:tcPr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факту</w:t>
            </w:r>
          </w:p>
        </w:tc>
        <w:tc>
          <w:tcPr>
            <w:tcW w:w="3332" w:type="dxa"/>
          </w:tcPr>
          <w:p w:rsidR="00457FDE" w:rsidRPr="000D7A07" w:rsidRDefault="00457FDE" w:rsidP="009A5C0A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</w:pPr>
            <w:r w:rsidRPr="000D7A07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Характеристика основных видов</w:t>
            </w:r>
          </w:p>
          <w:p w:rsidR="00457FDE" w:rsidRPr="000D7A07" w:rsidRDefault="00457FDE" w:rsidP="009A5C0A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</w:pPr>
            <w:r w:rsidRPr="000D7A07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деятельности ученика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 xml:space="preserve"> (на уровне учебных действий)</w:t>
            </w:r>
          </w:p>
        </w:tc>
      </w:tr>
      <w:tr w:rsidR="00457FDE" w:rsidRPr="000D7A07" w:rsidTr="000074A2">
        <w:trPr>
          <w:trHeight w:val="70"/>
        </w:trPr>
        <w:tc>
          <w:tcPr>
            <w:tcW w:w="957" w:type="dxa"/>
          </w:tcPr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1-2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3-5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6-7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8-10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11-15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16-19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20-21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23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24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25-28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29-31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32-35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36-38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39-40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3167" w:type="dxa"/>
          </w:tcPr>
          <w:p w:rsidR="00457FDE" w:rsidRPr="000D7A07" w:rsidRDefault="00AA462E" w:rsidP="009A5C0A">
            <w:pPr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u w:val="single"/>
                <w:lang w:eastAsia="en-US"/>
              </w:rPr>
              <w:t xml:space="preserve">Глава 1.    Отношения, пропорции,  </w:t>
            </w:r>
            <w:r w:rsidR="00457FDE" w:rsidRPr="000D7A07">
              <w:rPr>
                <w:rFonts w:eastAsiaTheme="minorHAnsi"/>
                <w:b/>
                <w:i/>
                <w:u w:val="single"/>
                <w:lang w:eastAsia="en-US"/>
              </w:rPr>
              <w:t>проценты</w:t>
            </w:r>
          </w:p>
          <w:p w:rsidR="00457FDE" w:rsidRPr="000D7A07" w:rsidRDefault="00457FDE" w:rsidP="009A5C0A">
            <w:pPr>
              <w:rPr>
                <w:rFonts w:eastAsiaTheme="minorHAnsi"/>
                <w:lang w:eastAsia="en-US"/>
              </w:rPr>
            </w:pPr>
            <w:r w:rsidRPr="000D7A07">
              <w:rPr>
                <w:rFonts w:eastAsiaTheme="minorHAnsi"/>
                <w:lang w:eastAsia="en-US"/>
              </w:rPr>
              <w:t xml:space="preserve">Повторение </w:t>
            </w:r>
          </w:p>
          <w:p w:rsidR="00457FDE" w:rsidRPr="000D7A07" w:rsidRDefault="00457FDE" w:rsidP="009A5C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Отношения двух чисел</w:t>
            </w:r>
          </w:p>
          <w:p w:rsidR="00457FDE" w:rsidRPr="000D7A07" w:rsidRDefault="00457FDE" w:rsidP="009A5C0A">
            <w:pPr>
              <w:rPr>
                <w:rFonts w:eastAsiaTheme="minorHAnsi"/>
                <w:lang w:eastAsia="en-US"/>
              </w:rPr>
            </w:pPr>
            <w:r w:rsidRPr="000D7A07">
              <w:rPr>
                <w:rFonts w:eastAsiaTheme="minorHAnsi"/>
                <w:lang w:eastAsia="en-US"/>
              </w:rPr>
              <w:t>Масштаб</w:t>
            </w:r>
            <w:r>
              <w:rPr>
                <w:rFonts w:eastAsiaTheme="minorHAnsi"/>
                <w:lang w:eastAsia="en-US"/>
              </w:rPr>
              <w:t xml:space="preserve"> на плане и карте</w:t>
            </w:r>
          </w:p>
          <w:p w:rsidR="00457FDE" w:rsidRPr="000D7A07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7A07">
              <w:rPr>
                <w:rFonts w:eastAsiaTheme="minorHAnsi"/>
                <w:lang w:eastAsia="en-US"/>
              </w:rPr>
              <w:t>Деление числа в данном отношении</w:t>
            </w:r>
          </w:p>
          <w:p w:rsidR="00457FDE" w:rsidRDefault="00457FDE" w:rsidP="009A5C0A">
            <w:pPr>
              <w:rPr>
                <w:rFonts w:eastAsiaTheme="minorHAnsi"/>
                <w:lang w:eastAsia="en-US"/>
              </w:rPr>
            </w:pPr>
            <w:proofErr w:type="spellStart"/>
            <w:r w:rsidRPr="000D7A07">
              <w:rPr>
                <w:rFonts w:eastAsiaTheme="minorHAnsi"/>
                <w:lang w:eastAsia="en-US"/>
              </w:rPr>
              <w:t>Пропорции</w:t>
            </w:r>
            <w:proofErr w:type="gramStart"/>
            <w:r>
              <w:rPr>
                <w:rFonts w:eastAsiaTheme="minorHAnsi"/>
                <w:lang w:eastAsia="en-US"/>
              </w:rPr>
              <w:t>.С</w:t>
            </w:r>
            <w:proofErr w:type="gramEnd"/>
            <w:r>
              <w:rPr>
                <w:rFonts w:eastAsiaTheme="minorHAnsi"/>
                <w:lang w:eastAsia="en-US"/>
              </w:rPr>
              <w:t>войства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пропорций.</w:t>
            </w:r>
          </w:p>
          <w:p w:rsidR="00C17A1A" w:rsidRPr="000D7A07" w:rsidRDefault="00C17A1A" w:rsidP="009A5C0A">
            <w:pPr>
              <w:rPr>
                <w:rFonts w:eastAsiaTheme="minorHAnsi"/>
                <w:lang w:eastAsia="en-US"/>
              </w:rPr>
            </w:pPr>
            <w:r>
              <w:t>Применение пропорций при решении задач.</w:t>
            </w:r>
          </w:p>
          <w:p w:rsidR="00457FDE" w:rsidRPr="000D7A07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7A07">
              <w:rPr>
                <w:rFonts w:eastAsiaTheme="minorHAnsi"/>
                <w:lang w:eastAsia="en-US"/>
              </w:rPr>
              <w:t>Прямая и обратная пропорциональность</w:t>
            </w:r>
          </w:p>
          <w:p w:rsidR="00457FDE" w:rsidRPr="000D7A07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Проценты</w:t>
            </w:r>
            <w:proofErr w:type="gramStart"/>
            <w:r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0D7A07">
              <w:rPr>
                <w:rFonts w:eastAsiaTheme="minorHAnsi"/>
                <w:lang w:eastAsia="en-US"/>
              </w:rPr>
              <w:t xml:space="preserve">Понятие о проценте </w:t>
            </w:r>
          </w:p>
          <w:p w:rsidR="00457FDE" w:rsidRDefault="00457FDE" w:rsidP="009A5C0A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Входная </w:t>
            </w:r>
            <w:proofErr w:type="spellStart"/>
            <w:r>
              <w:rPr>
                <w:rFonts w:eastAsiaTheme="minorHAnsi"/>
                <w:lang w:eastAsia="en-US"/>
              </w:rPr>
              <w:t>диагн</w:t>
            </w:r>
            <w:proofErr w:type="spellEnd"/>
            <w:r>
              <w:rPr>
                <w:rFonts w:eastAsiaTheme="minorHAnsi"/>
                <w:lang w:eastAsia="en-US"/>
              </w:rPr>
              <w:t>. работа</w:t>
            </w:r>
          </w:p>
          <w:p w:rsidR="00457FDE" w:rsidRDefault="00457FDE" w:rsidP="00FA2F24">
            <w:r w:rsidRPr="0068639E">
              <w:rPr>
                <w:rFonts w:eastAsiaTheme="minorHAnsi"/>
                <w:b/>
                <w:lang w:eastAsia="en-US"/>
              </w:rPr>
              <w:t>Контрольная работа №1</w:t>
            </w:r>
            <w:r w:rsidRPr="00FA2F24">
              <w:t xml:space="preserve"> Вычисление процентов от числа и числа по известному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A2F24">
              <w:t>проценту, выражение отношения</w:t>
            </w:r>
            <w:r>
              <w:t xml:space="preserve"> в процентах.</w:t>
            </w:r>
          </w:p>
          <w:p w:rsidR="00457FDE" w:rsidRPr="00FA2F24" w:rsidRDefault="00C17A1A" w:rsidP="00FA2F24">
            <w:pPr>
              <w:rPr>
                <w:rFonts w:eastAsiaTheme="minorHAnsi"/>
                <w:lang w:eastAsia="en-US"/>
              </w:rPr>
            </w:pPr>
            <w:r>
              <w:t>Решение задач на проценты и доли.</w:t>
            </w:r>
            <w:r w:rsidR="00457FDE">
              <w:t xml:space="preserve"> Решение несложных </w:t>
            </w:r>
            <w:r w:rsidR="00457FDE" w:rsidRPr="00FA2F24">
              <w:t xml:space="preserve">практических задач </w:t>
            </w:r>
            <w:proofErr w:type="gramStart"/>
            <w:r w:rsidR="00457FDE" w:rsidRPr="00FA2F24">
              <w:t>с</w:t>
            </w:r>
            <w:proofErr w:type="gramEnd"/>
          </w:p>
          <w:p w:rsidR="00457FDE" w:rsidRPr="00FA2F24" w:rsidRDefault="00457FDE" w:rsidP="00FA2F24">
            <w:pPr>
              <w:ind w:left="260"/>
              <w:rPr>
                <w:rFonts w:eastAsiaTheme="minorEastAsia"/>
                <w:sz w:val="20"/>
                <w:szCs w:val="20"/>
              </w:rPr>
            </w:pPr>
            <w:r w:rsidRPr="00FA2F24">
              <w:t>процентами.</w:t>
            </w:r>
          </w:p>
          <w:p w:rsidR="00457FDE" w:rsidRDefault="00457FDE" w:rsidP="00457FD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Pr="000D7A07">
              <w:rPr>
                <w:rFonts w:eastAsiaTheme="minorHAnsi"/>
                <w:lang w:eastAsia="en-US"/>
              </w:rPr>
              <w:t xml:space="preserve"> Круговые диаграммы</w:t>
            </w:r>
          </w:p>
          <w:p w:rsidR="00457FDE" w:rsidRPr="00457FDE" w:rsidRDefault="00457FDE" w:rsidP="00457FDE">
            <w:pPr>
              <w:rPr>
                <w:rFonts w:eastAsiaTheme="minorEastAsia"/>
                <w:sz w:val="20"/>
                <w:szCs w:val="20"/>
              </w:rPr>
            </w:pPr>
            <w:r w:rsidRPr="00457FDE">
              <w:t>Извлечение информации из диаграмм. Изображение</w:t>
            </w:r>
          </w:p>
          <w:p w:rsidR="00457FDE" w:rsidRPr="00457FDE" w:rsidRDefault="00457FDE" w:rsidP="00457FDE">
            <w:pPr>
              <w:rPr>
                <w:rFonts w:eastAsiaTheme="minorEastAsia"/>
                <w:sz w:val="20"/>
                <w:szCs w:val="20"/>
              </w:rPr>
            </w:pPr>
            <w:r w:rsidRPr="00457FDE">
              <w:t>диаграмм по числовым данным.</w:t>
            </w:r>
          </w:p>
          <w:p w:rsidR="00457FDE" w:rsidRPr="00C17A1A" w:rsidRDefault="00C17A1A" w:rsidP="00C17A1A">
            <w:pPr>
              <w:rPr>
                <w:rFonts w:eastAsiaTheme="minorEastAsia"/>
                <w:sz w:val="20"/>
                <w:szCs w:val="20"/>
              </w:rPr>
            </w:pPr>
            <w:r w:rsidRPr="00C17A1A">
              <w:t>Элементы комбинаторики</w:t>
            </w:r>
          </w:p>
          <w:p w:rsidR="00457FDE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7A07">
              <w:rPr>
                <w:rFonts w:eastAsiaTheme="minorHAnsi"/>
                <w:lang w:eastAsia="en-US"/>
              </w:rPr>
              <w:t>Задачи на перебор всех возможных вариантов</w:t>
            </w:r>
          </w:p>
          <w:p w:rsidR="00C17A1A" w:rsidRPr="000D7A07" w:rsidRDefault="00C17A1A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Правило умножения</w:t>
            </w:r>
          </w:p>
          <w:p w:rsidR="00457FDE" w:rsidRPr="000D7A07" w:rsidRDefault="00C17A1A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 Вероятности элементарных событий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457FDE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7A07">
              <w:rPr>
                <w:rFonts w:eastAsiaTheme="minorHAnsi"/>
                <w:lang w:eastAsia="en-US"/>
              </w:rPr>
              <w:t xml:space="preserve"> Исторические сведения</w:t>
            </w:r>
          </w:p>
          <w:p w:rsidR="006A25E4" w:rsidRPr="000D7A07" w:rsidRDefault="006A25E4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Роль российских ученых в развитии математики: </w:t>
            </w:r>
            <w:proofErr w:type="spellStart"/>
            <w:r>
              <w:t>Л.Эйлер</w:t>
            </w:r>
            <w:proofErr w:type="spellEnd"/>
            <w:r>
              <w:t xml:space="preserve">. </w:t>
            </w:r>
            <w:proofErr w:type="spellStart"/>
            <w:r>
              <w:t>Н.И.Лобачевский</w:t>
            </w:r>
            <w:proofErr w:type="spellEnd"/>
            <w:r>
              <w:t xml:space="preserve">, </w:t>
            </w:r>
            <w:proofErr w:type="spellStart"/>
            <w:r>
              <w:t>П.Л.Чебышев</w:t>
            </w:r>
            <w:proofErr w:type="spellEnd"/>
            <w:r>
              <w:t xml:space="preserve">, С. Ковалевская, </w:t>
            </w:r>
            <w:proofErr w:type="spellStart"/>
            <w:r>
              <w:t>А.Н.Колмогоров</w:t>
            </w:r>
            <w:proofErr w:type="spellEnd"/>
            <w:r>
              <w:t>.</w:t>
            </w:r>
          </w:p>
          <w:p w:rsidR="00457FDE" w:rsidRPr="000D7A07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7A07">
              <w:rPr>
                <w:rFonts w:eastAsiaTheme="minorHAnsi"/>
                <w:lang w:eastAsia="en-US"/>
              </w:rPr>
              <w:t xml:space="preserve"> Занимательные задачи</w:t>
            </w:r>
          </w:p>
          <w:p w:rsidR="00457FDE" w:rsidRPr="0068639E" w:rsidRDefault="00457FDE" w:rsidP="009A5C0A">
            <w:pPr>
              <w:rPr>
                <w:rFonts w:eastAsiaTheme="minorHAnsi"/>
                <w:b/>
                <w:lang w:eastAsia="en-US"/>
              </w:rPr>
            </w:pPr>
            <w:r w:rsidRPr="0068639E">
              <w:rPr>
                <w:rFonts w:eastAsiaTheme="minorHAnsi"/>
                <w:b/>
                <w:lang w:eastAsia="en-US"/>
              </w:rPr>
              <w:t>Контрольная работа № 2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79" w:type="dxa"/>
          </w:tcPr>
          <w:p w:rsidR="00457FDE" w:rsidRPr="00BA4B8A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4B8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41час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7A0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85" w:type="dxa"/>
          </w:tcPr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3.09-28.09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8639E" w:rsidRDefault="0068639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8639E" w:rsidRDefault="0068639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Pr="006964A7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964A7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28.09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29.09-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19.10</w:t>
            </w: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C17A1A" w:rsidRDefault="00C17A1A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A25E4" w:rsidRDefault="006A25E4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457FDE" w:rsidRPr="00457FDE" w:rsidRDefault="00457FDE" w:rsidP="009A5C0A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u w:val="single"/>
                <w:lang w:eastAsia="en-US"/>
              </w:rPr>
            </w:pPr>
            <w:r w:rsidRPr="00457FDE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19.10</w:t>
            </w:r>
          </w:p>
        </w:tc>
        <w:tc>
          <w:tcPr>
            <w:tcW w:w="746" w:type="dxa"/>
          </w:tcPr>
          <w:p w:rsidR="00457FDE" w:rsidRPr="000D7A07" w:rsidRDefault="00457FDE" w:rsidP="009A5C0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32" w:type="dxa"/>
          </w:tcPr>
          <w:p w:rsidR="00457FDE" w:rsidRPr="008265A3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8265A3">
              <w:rPr>
                <w:rFonts w:eastAsiaTheme="minorHAnsi"/>
                <w:sz w:val="20"/>
                <w:szCs w:val="20"/>
                <w:lang w:eastAsia="en-US"/>
              </w:rPr>
              <w:t xml:space="preserve">Использовать понятия </w:t>
            </w:r>
            <w:r w:rsidRPr="008265A3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отношение, масштаб, пропорция </w:t>
            </w:r>
            <w:r w:rsidRPr="008265A3">
              <w:rPr>
                <w:rFonts w:eastAsiaTheme="minorHAnsi"/>
                <w:sz w:val="20"/>
                <w:szCs w:val="20"/>
                <w:lang w:eastAsia="en-US"/>
              </w:rPr>
              <w:t>при решении задач. Приводить примеры использования этих понятий на практике.</w:t>
            </w:r>
          </w:p>
          <w:p w:rsidR="00457FDE" w:rsidRPr="008265A3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65A3">
              <w:rPr>
                <w:rFonts w:eastAsiaTheme="minorHAnsi"/>
                <w:sz w:val="20"/>
                <w:szCs w:val="20"/>
                <w:lang w:eastAsia="en-US"/>
              </w:rPr>
              <w:t xml:space="preserve">Решать задачи на пропорциональное деление и проценты (в том числе задачи из реальной практики); объяснять, что такое процент. </w:t>
            </w:r>
            <w:proofErr w:type="gramStart"/>
            <w:r w:rsidRPr="008265A3">
              <w:rPr>
                <w:rFonts w:eastAsiaTheme="minorHAnsi"/>
                <w:sz w:val="20"/>
                <w:szCs w:val="20"/>
                <w:lang w:eastAsia="en-US"/>
              </w:rPr>
              <w:t xml:space="preserve">Использовать знания о зависимостях (прямой и обратной пропорциональной) между величинами (скорость, время, расстояние; работа, </w:t>
            </w:r>
            <w:proofErr w:type="spellStart"/>
            <w:r w:rsidRPr="008265A3">
              <w:rPr>
                <w:rFonts w:eastAsiaTheme="minorHAnsi"/>
                <w:sz w:val="20"/>
                <w:szCs w:val="20"/>
                <w:lang w:eastAsia="en-US"/>
              </w:rPr>
              <w:t>произвоительность</w:t>
            </w:r>
            <w:proofErr w:type="spellEnd"/>
            <w:r w:rsidRPr="008265A3">
              <w:rPr>
                <w:rFonts w:eastAsiaTheme="minorHAnsi"/>
                <w:sz w:val="20"/>
                <w:szCs w:val="20"/>
                <w:lang w:eastAsia="en-US"/>
              </w:rPr>
              <w:t>, время и т. п.) при решении текстовых задач; осмысливать текст задачи, извлекать необходимую информацию; строить логическую цепочку рассуждений; критически оценивать полученный ответ.</w:t>
            </w:r>
            <w:proofErr w:type="gramEnd"/>
            <w:r w:rsidRPr="008265A3">
              <w:rPr>
                <w:rFonts w:eastAsiaTheme="minorHAnsi"/>
                <w:sz w:val="20"/>
                <w:szCs w:val="20"/>
                <w:lang w:eastAsia="en-US"/>
              </w:rPr>
              <w:t xml:space="preserve"> Представлять проценты в дробях и дроби в процентах. Осуществлять поиск информации (в СМИ), содержащей данные, выраженные в процентах, интерпретировать их.</w:t>
            </w:r>
          </w:p>
          <w:p w:rsidR="00457FDE" w:rsidRPr="000D7A07" w:rsidRDefault="00457FDE" w:rsidP="009A5C0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265A3">
              <w:rPr>
                <w:rFonts w:eastAsiaTheme="minorHAnsi"/>
                <w:sz w:val="20"/>
                <w:szCs w:val="20"/>
                <w:lang w:eastAsia="en-US"/>
              </w:rPr>
              <w:t xml:space="preserve">Выполнять сбор информации в несложных случаях, организовывать информацию в виде таблиц и круговых диаграмм. Приводить примеры случайных событий, достоверных и невозможных событий. Сравнивать шансы наступления событий; строить речевые конструкции с использованием словосочетаний </w:t>
            </w:r>
            <w:r w:rsidRPr="008265A3"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  <w:t xml:space="preserve">более вероятно, маловероятно </w:t>
            </w:r>
            <w:r w:rsidRPr="008265A3">
              <w:rPr>
                <w:rFonts w:eastAsiaTheme="minorHAnsi"/>
                <w:sz w:val="20"/>
                <w:szCs w:val="20"/>
                <w:lang w:eastAsia="en-US"/>
              </w:rPr>
              <w:t>и др. Выполнять перебор всех возможных вариантов для пересчёта объектов или комбинаций, выделять комбинации, отвечающие заданным условиям</w:t>
            </w:r>
          </w:p>
        </w:tc>
      </w:tr>
    </w:tbl>
    <w:p w:rsidR="000D7A07" w:rsidRDefault="000D7A07" w:rsidP="008F42E8">
      <w:pPr>
        <w:ind w:left="-360" w:firstLine="360"/>
        <w:jc w:val="right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318" w:tblpY="1"/>
        <w:tblW w:w="0" w:type="auto"/>
        <w:tblLook w:val="04A0" w:firstRow="1" w:lastRow="0" w:firstColumn="1" w:lastColumn="0" w:noHBand="0" w:noVBand="1"/>
      </w:tblPr>
      <w:tblGrid>
        <w:gridCol w:w="817"/>
        <w:gridCol w:w="3015"/>
        <w:gridCol w:w="739"/>
        <w:gridCol w:w="813"/>
        <w:gridCol w:w="746"/>
        <w:gridCol w:w="3402"/>
      </w:tblGrid>
      <w:tr w:rsidR="000074A2" w:rsidRPr="007F4F4C" w:rsidTr="00364A59">
        <w:tc>
          <w:tcPr>
            <w:tcW w:w="817" w:type="dxa"/>
          </w:tcPr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3015" w:type="dxa"/>
          </w:tcPr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Содержание материала</w:t>
            </w:r>
          </w:p>
        </w:tc>
        <w:tc>
          <w:tcPr>
            <w:tcW w:w="739" w:type="dxa"/>
          </w:tcPr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Кол-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813" w:type="dxa"/>
          </w:tcPr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плану</w:t>
            </w:r>
          </w:p>
        </w:tc>
        <w:tc>
          <w:tcPr>
            <w:tcW w:w="746" w:type="dxa"/>
          </w:tcPr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факту</w:t>
            </w:r>
          </w:p>
        </w:tc>
        <w:tc>
          <w:tcPr>
            <w:tcW w:w="3402" w:type="dxa"/>
          </w:tcPr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Характеристика основных видов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деятельности ученика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 xml:space="preserve"> (на уровне учебных действий)</w:t>
            </w:r>
          </w:p>
        </w:tc>
      </w:tr>
      <w:tr w:rsidR="000074A2" w:rsidRPr="007F4F4C" w:rsidTr="00364A59">
        <w:tc>
          <w:tcPr>
            <w:tcW w:w="817" w:type="dxa"/>
          </w:tcPr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42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90050" w:rsidRDefault="00A90050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43-44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46-48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49-50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51-54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55-57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58-60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61-62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63-64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65-67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68-69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70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71-72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31A30" w:rsidRDefault="00231A30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31A30" w:rsidRDefault="00231A30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  <w:r w:rsidR="000074A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3-75</w:t>
            </w:r>
          </w:p>
        </w:tc>
        <w:tc>
          <w:tcPr>
            <w:tcW w:w="3015" w:type="dxa"/>
          </w:tcPr>
          <w:p w:rsidR="000074A2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u w:val="single"/>
                <w:lang w:eastAsia="en-US"/>
              </w:rPr>
              <w:t xml:space="preserve">Глава 2 </w:t>
            </w:r>
            <w:r w:rsidRPr="007F4F4C">
              <w:rPr>
                <w:rFonts w:eastAsiaTheme="minorHAnsi"/>
                <w:b/>
                <w:i/>
                <w:u w:val="single"/>
                <w:lang w:eastAsia="en-US"/>
              </w:rPr>
              <w:t>Целые числа</w:t>
            </w:r>
          </w:p>
          <w:p w:rsidR="00A90050" w:rsidRPr="00A90050" w:rsidRDefault="00A90050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D4A">
              <w:rPr>
                <w:rFonts w:eastAsiaTheme="minorHAnsi"/>
                <w:lang w:eastAsia="en-US"/>
              </w:rPr>
              <w:t>Множество целых чисел.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Отрицательные целые числа 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Противоположные числа. Модуль числа</w:t>
            </w:r>
            <w:r>
              <w:t xml:space="preserve">  геометрическая интерпретация модуля числа.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Сравнение целых чисел </w:t>
            </w:r>
          </w:p>
          <w:p w:rsidR="000074A2" w:rsidRDefault="000074A2" w:rsidP="00364A59">
            <w:pPr>
              <w:autoSpaceDE w:val="0"/>
              <w:autoSpaceDN w:val="0"/>
              <w:adjustRightInd w:val="0"/>
            </w:pPr>
            <w:r>
              <w:t xml:space="preserve">Действия с положительными и отрицательными числами. 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Сложение целых чисел 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Законы сложения целых чисел 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Разность целых чисел </w:t>
            </w:r>
          </w:p>
          <w:p w:rsidR="00364A59" w:rsidRDefault="00364A59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Произведение целых чисел </w:t>
            </w:r>
          </w:p>
          <w:p w:rsidR="000074A2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Частное целых чисел </w:t>
            </w:r>
          </w:p>
          <w:p w:rsidR="00364A59" w:rsidRPr="007F4F4C" w:rsidRDefault="00364A59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Распределительный закон 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Раскрытие скобок и заключение в скобки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Действия с суммами нескольких слагаемых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Изображение чисел на </w:t>
            </w:r>
            <w:proofErr w:type="gramStart"/>
            <w:r>
              <w:t>числовой</w:t>
            </w:r>
            <w:proofErr w:type="gramEnd"/>
            <w:r>
              <w:t xml:space="preserve"> (координатной) прямой</w:t>
            </w:r>
          </w:p>
          <w:p w:rsidR="000074A2" w:rsidRPr="00364A59" w:rsidRDefault="000074A2" w:rsidP="00364A59">
            <w:pPr>
              <w:rPr>
                <w:rFonts w:eastAsiaTheme="minorHAnsi"/>
                <w:b/>
                <w:lang w:eastAsia="en-US"/>
              </w:rPr>
            </w:pPr>
            <w:r w:rsidRPr="00364A59">
              <w:rPr>
                <w:rFonts w:eastAsiaTheme="minorHAnsi"/>
                <w:b/>
                <w:lang w:eastAsia="en-US"/>
              </w:rPr>
              <w:t>Контрольная работа № 3</w:t>
            </w:r>
          </w:p>
          <w:p w:rsidR="00231A30" w:rsidRDefault="00231A30" w:rsidP="00364A59">
            <w:pPr>
              <w:autoSpaceDE w:val="0"/>
              <w:autoSpaceDN w:val="0"/>
              <w:adjustRightInd w:val="0"/>
            </w:pPr>
          </w:p>
          <w:p w:rsidR="001F7F61" w:rsidRPr="001F7F61" w:rsidRDefault="00231A30" w:rsidP="00364A59">
            <w:pPr>
              <w:autoSpaceDE w:val="0"/>
              <w:autoSpaceDN w:val="0"/>
              <w:adjustRightInd w:val="0"/>
            </w:pPr>
            <w:r>
              <w:t>Изображение симметричных фигур.</w:t>
            </w:r>
          </w:p>
          <w:p w:rsidR="004C1648" w:rsidRDefault="000074A2" w:rsidP="00231A30">
            <w:pPr>
              <w:spacing w:line="232" w:lineRule="auto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Фигуры на плоскости, </w:t>
            </w:r>
            <w:r>
              <w:rPr>
                <w:rFonts w:eastAsiaTheme="minorHAnsi"/>
                <w:lang w:eastAsia="en-US"/>
              </w:rPr>
              <w:t xml:space="preserve">симметричные относительно точки </w:t>
            </w:r>
            <w:r w:rsidR="004C1648">
              <w:rPr>
                <w:rFonts w:eastAsiaTheme="minorHAnsi"/>
                <w:lang w:eastAsia="en-US"/>
              </w:rPr>
              <w:t>Центральная симметрия</w:t>
            </w:r>
          </w:p>
          <w:p w:rsidR="00231A30" w:rsidRPr="00231A30" w:rsidRDefault="000074A2" w:rsidP="00231A30">
            <w:pPr>
              <w:spacing w:line="232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HAnsi"/>
                <w:lang w:eastAsia="en-US"/>
              </w:rPr>
              <w:t>Исторические сведения</w:t>
            </w:r>
            <w:r w:rsidRPr="007F4F4C">
              <w:rPr>
                <w:rFonts w:eastAsiaTheme="minorHAnsi"/>
                <w:lang w:eastAsia="en-US"/>
              </w:rPr>
              <w:t xml:space="preserve"> </w:t>
            </w:r>
            <w:r w:rsidR="00231A30" w:rsidRPr="00231A30">
              <w:t xml:space="preserve"> Появление нуля и отрицательных чисел в математике древности. Ро</w:t>
            </w:r>
            <w:r w:rsidR="003222CB">
              <w:t xml:space="preserve">ль Диофанта. 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Занимательные задачи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39" w:type="dxa"/>
          </w:tcPr>
          <w:p w:rsidR="000074A2" w:rsidRPr="00BA4B8A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4B8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34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64A59" w:rsidRDefault="00364A59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3" w:type="dxa"/>
          </w:tcPr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A46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20.10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0074A2" w:rsidRPr="00AA462E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28.11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074A2" w:rsidRPr="00F8328F" w:rsidRDefault="000074A2" w:rsidP="00364A5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8328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28.11</w:t>
            </w: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074A2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28.11-</w:t>
            </w:r>
          </w:p>
          <w:p w:rsidR="000074A2" w:rsidRPr="00995A23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4.12</w:t>
            </w:r>
          </w:p>
        </w:tc>
        <w:tc>
          <w:tcPr>
            <w:tcW w:w="746" w:type="dxa"/>
          </w:tcPr>
          <w:p w:rsidR="000074A2" w:rsidRPr="007F4F4C" w:rsidRDefault="000074A2" w:rsidP="00364A5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Приводить примеры использования в окружающем мире положительных и отрицательных чисел (температура, выигрыш-проигрыш, </w:t>
            </w: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выше-ниже</w:t>
            </w:r>
            <w:proofErr w:type="gramEnd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 уровня моря и т. п.). Характеризовать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множество целых чисел. Приводить примеры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конечных и бесконечных множеств чисел. Сравнивать и упорядочивать целые числа, выполнять вычисления с целыми числами. Формулировать и записывать с помощью букв свойства действий с целыми числами, применять их и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правила раскрытия скобок, заключения в скобки для преобразования числовых выражений.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Изображать положительные и отрицательные целые числа точками </w:t>
            </w: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 координатной прямой.</w:t>
            </w:r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[Находить в окружающем мире плоские фигуры,</w:t>
            </w:r>
            <w:proofErr w:type="gramEnd"/>
          </w:p>
          <w:p w:rsidR="000074A2" w:rsidRPr="007F4F4C" w:rsidRDefault="000074A2" w:rsidP="00364A5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симметричные относительно точки. Изображать</w:t>
            </w:r>
          </w:p>
          <w:p w:rsidR="000074A2" w:rsidRPr="007F4F4C" w:rsidRDefault="000074A2" w:rsidP="00364A59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фигуры, симметричные относительно точки.]</w:t>
            </w:r>
            <w:proofErr w:type="gramEnd"/>
          </w:p>
        </w:tc>
      </w:tr>
    </w:tbl>
    <w:p w:rsidR="00625016" w:rsidRDefault="00625016"/>
    <w:p w:rsidR="007F4F4C" w:rsidRDefault="007F4F4C"/>
    <w:p w:rsidR="007F4F4C" w:rsidRDefault="007F4F4C"/>
    <w:p w:rsidR="007F4F4C" w:rsidRDefault="007F4F4C"/>
    <w:p w:rsidR="00457FDE" w:rsidRDefault="00457FDE"/>
    <w:tbl>
      <w:tblPr>
        <w:tblStyle w:val="a3"/>
        <w:tblpPr w:leftFromText="180" w:rightFromText="180" w:vertAnchor="text" w:horzAnchor="margin" w:tblpXSpec="center" w:tblpY="122"/>
        <w:tblW w:w="9862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708"/>
        <w:gridCol w:w="811"/>
        <w:gridCol w:w="746"/>
        <w:gridCol w:w="3094"/>
      </w:tblGrid>
      <w:tr w:rsidR="003222CB" w:rsidRPr="007F4F4C" w:rsidTr="00D87DED">
        <w:tc>
          <w:tcPr>
            <w:tcW w:w="959" w:type="dxa"/>
          </w:tcPr>
          <w:p w:rsidR="003222C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  <w:r w:rsidRPr="007F2E7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ур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ока</w:t>
            </w:r>
          </w:p>
        </w:tc>
        <w:tc>
          <w:tcPr>
            <w:tcW w:w="3544" w:type="dxa"/>
          </w:tcPr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Содержание материала</w:t>
            </w:r>
          </w:p>
        </w:tc>
        <w:tc>
          <w:tcPr>
            <w:tcW w:w="708" w:type="dxa"/>
          </w:tcPr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Кол-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во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811" w:type="dxa"/>
          </w:tcPr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плану</w:t>
            </w:r>
          </w:p>
        </w:tc>
        <w:tc>
          <w:tcPr>
            <w:tcW w:w="746" w:type="dxa"/>
          </w:tcPr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Дата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по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факту</w:t>
            </w:r>
          </w:p>
        </w:tc>
        <w:tc>
          <w:tcPr>
            <w:tcW w:w="3094" w:type="dxa"/>
          </w:tcPr>
          <w:p w:rsidR="003222CB" w:rsidRPr="007F2E7B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Характеристика основных видов</w:t>
            </w:r>
          </w:p>
          <w:p w:rsidR="003222CB" w:rsidRPr="007F2E7B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>деятельности ученика</w:t>
            </w:r>
          </w:p>
          <w:p w:rsidR="003222CB" w:rsidRPr="007F2E7B" w:rsidRDefault="003222CB" w:rsidP="003222CB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F2E7B">
              <w:rPr>
                <w:rFonts w:eastAsiaTheme="minorHAnsi"/>
                <w:sz w:val="20"/>
                <w:szCs w:val="20"/>
                <w:lang w:eastAsia="en-US"/>
              </w:rPr>
              <w:t xml:space="preserve"> (на уровне учебных действий)</w:t>
            </w:r>
          </w:p>
        </w:tc>
      </w:tr>
      <w:tr w:rsidR="003222CB" w:rsidRPr="007F4F4C" w:rsidTr="00D87DED">
        <w:tc>
          <w:tcPr>
            <w:tcW w:w="959" w:type="dxa"/>
          </w:tcPr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76-77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78-79</w:t>
            </w: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80-82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83-86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87-90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91-92</w:t>
            </w: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93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94-97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98-100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101-104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105-108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109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110-111</w:t>
            </w: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112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3544" w:type="dxa"/>
          </w:tcPr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b/>
                <w:i/>
                <w:u w:val="single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u w:val="single"/>
                <w:lang w:eastAsia="en-US"/>
              </w:rPr>
              <w:t xml:space="preserve">Глава 3 </w:t>
            </w:r>
            <w:r w:rsidRPr="007F4F4C">
              <w:rPr>
                <w:rFonts w:asciiTheme="minorHAnsi" w:eastAsiaTheme="minorHAnsi" w:hAnsiTheme="minorHAnsi" w:cstheme="minorBidi"/>
                <w:b/>
                <w:i/>
                <w:u w:val="single"/>
                <w:lang w:eastAsia="en-US"/>
              </w:rPr>
              <w:t>Рациональные числа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Отрицательные дроби </w:t>
            </w:r>
          </w:p>
          <w:p w:rsidR="003222CB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222CB" w:rsidRPr="003222CB" w:rsidRDefault="003222CB" w:rsidP="003222CB">
            <w:pPr>
              <w:spacing w:line="232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3222CB">
              <w:t>Понятие о рациональном числе. Первичное представление о множестве рациональных чисел.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222CB" w:rsidRPr="003222CB" w:rsidRDefault="003222CB" w:rsidP="003222CB">
            <w:pPr>
              <w:rPr>
                <w:rFonts w:eastAsiaTheme="minorEastAsia"/>
                <w:sz w:val="20"/>
                <w:szCs w:val="20"/>
              </w:rPr>
            </w:pPr>
            <w:r w:rsidRPr="003222CB">
              <w:t>Действия с рациональными числами.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Сравнение рациональных чисел 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Сложение и вычитание дробей 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Умножение и деление дробей 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Законы сложения и умножения </w:t>
            </w:r>
          </w:p>
          <w:p w:rsidR="003222CB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3222CB" w:rsidRPr="003222CB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222CB">
              <w:rPr>
                <w:rFonts w:eastAsiaTheme="minorHAnsi"/>
                <w:b/>
                <w:lang w:eastAsia="en-US"/>
              </w:rPr>
              <w:t>Контрольная работа № 4</w:t>
            </w:r>
          </w:p>
          <w:p w:rsidR="003222CB" w:rsidRPr="003222CB" w:rsidRDefault="003222CB" w:rsidP="003222CB">
            <w:pPr>
              <w:rPr>
                <w:rFonts w:eastAsiaTheme="minorEastAsia"/>
                <w:sz w:val="20"/>
                <w:szCs w:val="20"/>
              </w:rPr>
            </w:pPr>
            <w:r w:rsidRPr="003222CB">
              <w:t>Арифметические действия со смешанными дробями.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Смешанные дроби произвольного знака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Изображение рациональных чисел на координатной оси</w:t>
            </w:r>
          </w:p>
          <w:p w:rsidR="001F7F61" w:rsidRDefault="001F7F61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222CB" w:rsidRPr="007F4F4C" w:rsidRDefault="001F7F61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Решение уравнений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Решение задач с помощью уравнений</w:t>
            </w:r>
          </w:p>
          <w:p w:rsidR="00D87DED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Контрольная работа № 5 </w:t>
            </w:r>
          </w:p>
          <w:p w:rsidR="00D87DED" w:rsidRDefault="00D87DED" w:rsidP="003222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</w:p>
          <w:p w:rsidR="003222CB" w:rsidRPr="003222CB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222CB">
              <w:t>Алгебраические выражения</w:t>
            </w:r>
          </w:p>
          <w:p w:rsidR="003222CB" w:rsidRPr="003222CB" w:rsidRDefault="003222CB" w:rsidP="003222CB">
            <w:pPr>
              <w:spacing w:line="12" w:lineRule="exact"/>
              <w:rPr>
                <w:rFonts w:eastAsiaTheme="minorEastAsia"/>
                <w:sz w:val="20"/>
                <w:szCs w:val="20"/>
              </w:rPr>
            </w:pPr>
          </w:p>
          <w:p w:rsidR="003222CB" w:rsidRPr="003222CB" w:rsidRDefault="003222CB" w:rsidP="003222CB">
            <w:pPr>
              <w:spacing w:line="247" w:lineRule="auto"/>
              <w:ind w:right="200"/>
              <w:rPr>
                <w:rFonts w:eastAsiaTheme="minorEastAsia"/>
                <w:sz w:val="20"/>
                <w:szCs w:val="20"/>
              </w:rPr>
            </w:pPr>
            <w:r w:rsidRPr="003222CB">
              <w:rPr>
                <w:sz w:val="23"/>
                <w:szCs w:val="23"/>
              </w:rPr>
              <w:t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</w:t>
            </w:r>
          </w:p>
          <w:p w:rsidR="003222CB" w:rsidRPr="003222CB" w:rsidRDefault="003222CB" w:rsidP="003222CB">
            <w:pPr>
              <w:spacing w:line="14" w:lineRule="exact"/>
              <w:rPr>
                <w:rFonts w:eastAsiaTheme="minorEastAsia"/>
                <w:sz w:val="20"/>
                <w:szCs w:val="20"/>
              </w:rPr>
            </w:pPr>
          </w:p>
          <w:p w:rsidR="003222CB" w:rsidRPr="00CC5014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22CB">
              <w:t>действий, преобразование алгебраических выражений.</w:t>
            </w:r>
          </w:p>
          <w:p w:rsidR="001F7F61" w:rsidRPr="001F7F61" w:rsidRDefault="001F7F61" w:rsidP="001F7F61">
            <w:pPr>
              <w:autoSpaceDE w:val="0"/>
              <w:autoSpaceDN w:val="0"/>
              <w:adjustRightInd w:val="0"/>
            </w:pPr>
            <w:r>
              <w:t>Изображение симметричных фигур.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Фигуры на плоскости, симметричные относительно прямой</w:t>
            </w:r>
            <w:r w:rsidR="004C1648">
              <w:rPr>
                <w:rFonts w:eastAsiaTheme="minorHAnsi"/>
                <w:lang w:eastAsia="en-US"/>
              </w:rPr>
              <w:t xml:space="preserve"> Осевая симметрия.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Исторические сведения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 Занимательные задачи</w:t>
            </w:r>
          </w:p>
        </w:tc>
        <w:tc>
          <w:tcPr>
            <w:tcW w:w="708" w:type="dxa"/>
          </w:tcPr>
          <w:p w:rsidR="003222CB" w:rsidRPr="00BA4B8A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BA4B8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38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87DED" w:rsidRDefault="00D87DED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87DED" w:rsidRDefault="00D87DED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1F7F61" w:rsidRDefault="001F7F61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11" w:type="dxa"/>
          </w:tcPr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5.12-</w:t>
            </w:r>
          </w:p>
          <w:p w:rsidR="003222CB" w:rsidRPr="00D87DED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7D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24.12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D87DED" w:rsidRDefault="00D87DED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Pr="00CC5014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C50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25.12</w:t>
            </w:r>
          </w:p>
          <w:p w:rsidR="00D87DED" w:rsidRDefault="00D87DED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26.12</w:t>
            </w:r>
          </w:p>
          <w:p w:rsidR="003222CB" w:rsidRPr="00D87DED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7D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21.01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3222CB" w:rsidRPr="00CC5014" w:rsidRDefault="003222CB" w:rsidP="003222CB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C5014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22.01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87DED" w:rsidRDefault="00D87DED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1F7F61" w:rsidRDefault="00D87DED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  <w:r w:rsidR="001F7F6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3.01-</w:t>
            </w:r>
          </w:p>
          <w:p w:rsidR="003222C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26.01</w:t>
            </w:r>
          </w:p>
          <w:p w:rsidR="003222CB" w:rsidRPr="007F2E7B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3222CB" w:rsidRPr="007F4F4C" w:rsidRDefault="003222CB" w:rsidP="003222CB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094" w:type="dxa"/>
          </w:tcPr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Характеризовать множество рациональных чисел.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Формулировать и записывать с помощью букв основное свойство дроби, свойства действий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с рациональными числами, применять их для преобразования дробей и числовых выражений.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Сравнивать и упорядочивать рациональные числа, выполнять вычисления с </w:t>
            </w: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рациональными</w:t>
            </w:r>
            <w:proofErr w:type="gramEnd"/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числами. Изображать положительные и отрицательные рациональные числа точками </w:t>
            </w: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на</w:t>
            </w:r>
            <w:proofErr w:type="gramEnd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 координатной прямой. Решать несложные уравнения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первой степени на основе зависимостей между компонентами арифметических действий и с помощью переноса слагаемых с </w:t>
            </w: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противоположным</w:t>
            </w:r>
            <w:proofErr w:type="gramEnd"/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знаком в другую часть уравнения. Составлять буквенные выражения и уравнения по условиям задач. Решать задачи с помощью уравнений.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[Читать и составлять буквенные выражения, находить числовые значения буквенных выражений</w:t>
            </w:r>
            <w:proofErr w:type="gramEnd"/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для заданных значений букв. Находить в окружающем мире фигуры, симметричные относительно прямой. Изображать фигуры, симметричные</w:t>
            </w:r>
          </w:p>
          <w:p w:rsidR="003222CB" w:rsidRPr="007F4F4C" w:rsidRDefault="003222CB" w:rsidP="003222C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относительно прямой. </w:t>
            </w:r>
            <w:proofErr w:type="gramStart"/>
            <w:r w:rsidRPr="007F4F4C">
              <w:rPr>
                <w:rFonts w:eastAsiaTheme="minorHAnsi"/>
                <w:sz w:val="22"/>
                <w:szCs w:val="22"/>
                <w:lang w:eastAsia="en-US"/>
              </w:rPr>
              <w:t>Рассматривать простейшие сечения пространственных фигур</w:t>
            </w: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.]</w:t>
            </w:r>
            <w:proofErr w:type="gramEnd"/>
          </w:p>
        </w:tc>
      </w:tr>
    </w:tbl>
    <w:p w:rsidR="00457FDE" w:rsidRDefault="00457FDE"/>
    <w:p w:rsidR="008831A3" w:rsidRDefault="008831A3"/>
    <w:p w:rsidR="007F4F4C" w:rsidRDefault="007F4F4C"/>
    <w:p w:rsidR="007F4F4C" w:rsidRDefault="007F4F4C"/>
    <w:tbl>
      <w:tblPr>
        <w:tblStyle w:val="a3"/>
        <w:tblpPr w:leftFromText="180" w:rightFromText="180" w:vertAnchor="text" w:horzAnchor="margin" w:tblpX="-459" w:tblpY="2"/>
        <w:tblW w:w="9889" w:type="dxa"/>
        <w:tblLook w:val="04A0" w:firstRow="1" w:lastRow="0" w:firstColumn="1" w:lastColumn="0" w:noHBand="0" w:noVBand="1"/>
      </w:tblPr>
      <w:tblGrid>
        <w:gridCol w:w="1101"/>
        <w:gridCol w:w="3263"/>
        <w:gridCol w:w="739"/>
        <w:gridCol w:w="920"/>
        <w:gridCol w:w="746"/>
        <w:gridCol w:w="3120"/>
      </w:tblGrid>
      <w:tr w:rsidR="00783B13" w:rsidRPr="007F4F4C" w:rsidTr="00B941C6">
        <w:tc>
          <w:tcPr>
            <w:tcW w:w="1101" w:type="dxa"/>
          </w:tcPr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3263" w:type="dxa"/>
          </w:tcPr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Содержание материала</w:t>
            </w:r>
          </w:p>
        </w:tc>
        <w:tc>
          <w:tcPr>
            <w:tcW w:w="739" w:type="dxa"/>
          </w:tcPr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Кол-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920" w:type="dxa"/>
          </w:tcPr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плану</w:t>
            </w:r>
          </w:p>
        </w:tc>
        <w:tc>
          <w:tcPr>
            <w:tcW w:w="746" w:type="dxa"/>
          </w:tcPr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факту</w:t>
            </w:r>
          </w:p>
        </w:tc>
        <w:tc>
          <w:tcPr>
            <w:tcW w:w="3120" w:type="dxa"/>
          </w:tcPr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Характеристика основных видов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>деятельности ученика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9"/>
                <w:szCs w:val="19"/>
                <w:lang w:eastAsia="en-US"/>
              </w:rPr>
              <w:t xml:space="preserve"> (на уровне учебных действий)</w:t>
            </w:r>
          </w:p>
        </w:tc>
      </w:tr>
      <w:tr w:rsidR="00783B13" w:rsidRPr="007F4F4C" w:rsidTr="00B941C6">
        <w:tc>
          <w:tcPr>
            <w:tcW w:w="1101" w:type="dxa"/>
          </w:tcPr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114-115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A4B8A" w:rsidRDefault="00BA4B8A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116-117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118-121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122-123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124-127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128-131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132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133-136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137-139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140-141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142-144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145-147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148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150-151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152</w:t>
            </w:r>
          </w:p>
          <w:p w:rsidR="00BA4B8A" w:rsidRDefault="00BA4B8A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BA4B8A" w:rsidRDefault="00BA4B8A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C1648" w:rsidRDefault="004C1648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153-156</w:t>
            </w:r>
          </w:p>
        </w:tc>
        <w:tc>
          <w:tcPr>
            <w:tcW w:w="3263" w:type="dxa"/>
          </w:tcPr>
          <w:p w:rsidR="00783B13" w:rsidRPr="007F4F4C" w:rsidRDefault="00783B13" w:rsidP="00783B13">
            <w:pPr>
              <w:rPr>
                <w:rFonts w:eastAsiaTheme="minorHAnsi"/>
                <w:b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i/>
                <w:u w:val="single"/>
                <w:lang w:eastAsia="en-US"/>
              </w:rPr>
              <w:t xml:space="preserve">Глава 4 </w:t>
            </w:r>
            <w:r w:rsidRPr="007F4F4C">
              <w:rPr>
                <w:rFonts w:eastAsiaTheme="minorHAnsi"/>
                <w:b/>
                <w:i/>
                <w:u w:val="single"/>
                <w:lang w:eastAsia="en-US"/>
              </w:rPr>
              <w:t>Десятичные дроби</w:t>
            </w:r>
          </w:p>
          <w:p w:rsidR="00B941C6" w:rsidRPr="00B941C6" w:rsidRDefault="00B941C6" w:rsidP="00B941C6">
            <w:pPr>
              <w:rPr>
                <w:rFonts w:eastAsiaTheme="minorEastAsia"/>
                <w:sz w:val="20"/>
                <w:szCs w:val="20"/>
              </w:rPr>
            </w:pPr>
            <w:r w:rsidRPr="00B941C6">
              <w:t>Десятичные дроби</w:t>
            </w:r>
          </w:p>
          <w:p w:rsidR="00B941C6" w:rsidRPr="00B941C6" w:rsidRDefault="00B941C6" w:rsidP="00B941C6">
            <w:pPr>
              <w:spacing w:line="12" w:lineRule="exact"/>
              <w:rPr>
                <w:rFonts w:eastAsiaTheme="minorEastAsia"/>
                <w:sz w:val="20"/>
                <w:szCs w:val="20"/>
              </w:rPr>
            </w:pPr>
          </w:p>
          <w:p w:rsidR="00783B13" w:rsidRPr="007F4F4C" w:rsidRDefault="00B941C6" w:rsidP="00B941C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B941C6">
              <w:t xml:space="preserve">Целая и дробная части десятичной дроби. </w:t>
            </w:r>
            <w:r>
              <w:rPr>
                <w:rFonts w:eastAsiaTheme="minorHAnsi"/>
                <w:lang w:eastAsia="en-US"/>
              </w:rPr>
              <w:t>Сравнение десятичных</w:t>
            </w:r>
            <w:r w:rsidR="00783B13" w:rsidRPr="007F4F4C">
              <w:rPr>
                <w:rFonts w:eastAsiaTheme="minorHAnsi"/>
                <w:lang w:eastAsia="en-US"/>
              </w:rPr>
              <w:t xml:space="preserve"> дробей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 Сл</w:t>
            </w:r>
            <w:r w:rsidR="00B941C6">
              <w:rPr>
                <w:rFonts w:eastAsiaTheme="minorHAnsi"/>
                <w:lang w:eastAsia="en-US"/>
              </w:rPr>
              <w:t xml:space="preserve">ожение и вычитание десятичных </w:t>
            </w:r>
            <w:r w:rsidRPr="007F4F4C">
              <w:rPr>
                <w:rFonts w:eastAsiaTheme="minorHAnsi"/>
                <w:lang w:eastAsia="en-US"/>
              </w:rPr>
              <w:t>дробей</w:t>
            </w:r>
          </w:p>
          <w:p w:rsidR="00783B13" w:rsidRPr="007F4F4C" w:rsidRDefault="00B941C6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Перенос запятой в</w:t>
            </w:r>
            <w:r w:rsidR="00783B13" w:rsidRPr="007F4F4C">
              <w:rPr>
                <w:rFonts w:eastAsiaTheme="minorHAnsi"/>
                <w:lang w:eastAsia="en-US"/>
              </w:rPr>
              <w:t xml:space="preserve"> десятичной дроби</w:t>
            </w:r>
          </w:p>
          <w:p w:rsidR="00783B13" w:rsidRPr="007F4F4C" w:rsidRDefault="00B941C6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Умножение </w:t>
            </w:r>
            <w:r w:rsidR="00783B13" w:rsidRPr="007F4F4C">
              <w:rPr>
                <w:rFonts w:eastAsiaTheme="minorHAnsi"/>
                <w:lang w:eastAsia="en-US"/>
              </w:rPr>
              <w:t xml:space="preserve"> десятичных дробей</w:t>
            </w:r>
          </w:p>
          <w:p w:rsidR="00783B13" w:rsidRPr="007F4F4C" w:rsidRDefault="00B941C6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Деление </w:t>
            </w:r>
            <w:r w:rsidR="00783B13" w:rsidRPr="007F4F4C">
              <w:rPr>
                <w:rFonts w:eastAsiaTheme="minorHAnsi"/>
                <w:lang w:eastAsia="en-US"/>
              </w:rPr>
              <w:t>десятичных дробей</w:t>
            </w:r>
          </w:p>
          <w:p w:rsidR="00783B13" w:rsidRPr="00783B13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83B13">
              <w:rPr>
                <w:rFonts w:eastAsiaTheme="minorHAnsi"/>
                <w:b/>
                <w:lang w:eastAsia="en-US"/>
              </w:rPr>
              <w:t xml:space="preserve">Контрольная работа № 6 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Десятичные дроби и проценты 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Сложные задачи на проценты 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Десятичные дроби любого знака </w:t>
            </w:r>
          </w:p>
          <w:p w:rsidR="00783B13" w:rsidRPr="007F4F4C" w:rsidRDefault="00B941C6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Округление </w:t>
            </w:r>
            <w:r w:rsidR="00783B13" w:rsidRPr="007F4F4C">
              <w:rPr>
                <w:rFonts w:eastAsiaTheme="minorHAnsi"/>
                <w:lang w:eastAsia="en-US"/>
              </w:rPr>
              <w:t xml:space="preserve">десятичных дробей </w:t>
            </w:r>
          </w:p>
          <w:p w:rsidR="00783B13" w:rsidRPr="007F4F4C" w:rsidRDefault="00B941C6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Округление </w:t>
            </w:r>
            <w:r w:rsidR="00783B13" w:rsidRPr="007F4F4C">
              <w:rPr>
                <w:rFonts w:eastAsiaTheme="minorHAnsi"/>
                <w:lang w:eastAsia="en-US"/>
              </w:rPr>
              <w:t xml:space="preserve"> суммы, разности, произведения и частного двух чисел</w:t>
            </w:r>
          </w:p>
          <w:p w:rsidR="00783B13" w:rsidRPr="00783B13" w:rsidRDefault="00783B13" w:rsidP="00783B13">
            <w:pPr>
              <w:rPr>
                <w:rFonts w:eastAsiaTheme="minorHAnsi"/>
                <w:b/>
                <w:lang w:eastAsia="en-US"/>
              </w:rPr>
            </w:pPr>
            <w:r w:rsidRPr="00783B13">
              <w:rPr>
                <w:rFonts w:eastAsiaTheme="minorHAnsi"/>
                <w:b/>
                <w:lang w:eastAsia="en-US"/>
              </w:rPr>
              <w:t>Контрольная работа № 7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 Вычисления с помощью калькулятора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 Процентные расчёты с помощью калькулятора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Фигуры в пространстве, симметричные относительно плоскости</w:t>
            </w:r>
            <w:r w:rsidR="004C1648">
              <w:rPr>
                <w:rFonts w:eastAsiaTheme="minorHAnsi"/>
                <w:lang w:eastAsia="en-US"/>
              </w:rPr>
              <w:t>. Зеркальная симметрия.</w:t>
            </w:r>
            <w:r w:rsidR="004C1648">
              <w:t xml:space="preserve"> </w:t>
            </w:r>
            <w:proofErr w:type="gramStart"/>
            <w:r w:rsidR="004C1648">
              <w:t>Наглядные представления о пространственных фигурах: куб, параллелепипед, призма, пирамида, шар, сфера, конус, цилиндр.</w:t>
            </w:r>
            <w:proofErr w:type="gramEnd"/>
            <w:r w:rsidR="004C1648">
              <w:t xml:space="preserve"> Примеры сечений.</w:t>
            </w:r>
          </w:p>
          <w:p w:rsidR="00783B13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Исторические сведения</w:t>
            </w:r>
          </w:p>
          <w:p w:rsidR="00B941C6" w:rsidRPr="00B941C6" w:rsidRDefault="00B941C6" w:rsidP="004C1648">
            <w:pPr>
              <w:rPr>
                <w:rFonts w:eastAsiaTheme="minorEastAsia"/>
                <w:sz w:val="20"/>
                <w:szCs w:val="20"/>
              </w:rPr>
            </w:pPr>
            <w:r w:rsidRPr="00B941C6">
              <w:t>Открытие десятичных дробей. Старинные системы мер.</w:t>
            </w:r>
          </w:p>
          <w:p w:rsidR="00B941C6" w:rsidRPr="00B941C6" w:rsidRDefault="00B941C6" w:rsidP="004C1648">
            <w:pPr>
              <w:rPr>
                <w:rFonts w:eastAsiaTheme="minorEastAsia"/>
                <w:sz w:val="20"/>
                <w:szCs w:val="20"/>
              </w:rPr>
            </w:pPr>
            <w:r w:rsidRPr="00B941C6">
              <w:t>Десятичные дроби и метрическая система мер. Л. Магницкий.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Занимательные задачи</w:t>
            </w:r>
          </w:p>
        </w:tc>
        <w:tc>
          <w:tcPr>
            <w:tcW w:w="739" w:type="dxa"/>
          </w:tcPr>
          <w:p w:rsidR="00783B13" w:rsidRPr="00EF74B8" w:rsidRDefault="00783B13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EF74B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43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EF74B8" w:rsidRDefault="00EF74B8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0" w:type="dxa"/>
          </w:tcPr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28.01</w:t>
            </w:r>
            <w:r w:rsidR="00B941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783B13" w:rsidRPr="00B941C6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1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16.02</w:t>
            </w: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783B13" w:rsidRPr="001218E0" w:rsidRDefault="00783B13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1218E0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18.02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19.02</w:t>
            </w:r>
            <w:r w:rsidR="00B941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783B13" w:rsidRPr="00B941C6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1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12.03</w:t>
            </w: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B941C6" w:rsidRDefault="00B941C6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783B13" w:rsidRPr="007E0D71" w:rsidRDefault="00783B13" w:rsidP="00783B13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7E0D7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13.03</w:t>
            </w:r>
          </w:p>
          <w:p w:rsidR="00783B13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B13" w:rsidRPr="00B941C6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B941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13.03</w:t>
            </w:r>
            <w:r w:rsidR="00B941C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20.03</w:t>
            </w:r>
          </w:p>
        </w:tc>
        <w:tc>
          <w:tcPr>
            <w:tcW w:w="746" w:type="dxa"/>
          </w:tcPr>
          <w:p w:rsidR="00783B13" w:rsidRPr="007F4F4C" w:rsidRDefault="00783B13" w:rsidP="00783B1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20" w:type="dxa"/>
          </w:tcPr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 xml:space="preserve">Читать и записывать десятичные дроби. 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Представлять дроби со знаменателем 10n в виде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десятичных дробей и десятичные дроби в виде дроби со знаменателем 10n. Сравнивать и упорядочивать десятичные дроби. Выполнять вычисления с десятичными дробями. Использовать эквивалентные представления чисел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при их сравнении и вычислениях. Выполнять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прикидку и оценку в ходе вычислений. Выражать одни единицы измерения массы, времени и т. п. через другие единицы (метры в километрах и т. п.) с помощью десятичных дробей.</w:t>
            </w:r>
          </w:p>
          <w:p w:rsidR="00783B13" w:rsidRPr="007F4F4C" w:rsidRDefault="00783B13" w:rsidP="00783B1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4F4C">
              <w:rPr>
                <w:rFonts w:eastAsiaTheme="minorHAnsi"/>
                <w:sz w:val="22"/>
                <w:szCs w:val="22"/>
                <w:lang w:eastAsia="en-US"/>
              </w:rPr>
              <w:t>Округлять десятичные дроби, находить десятичные приближения обыкновенных дробей. Выполнять прикидку и оценку в ходе вычислений</w:t>
            </w:r>
          </w:p>
        </w:tc>
      </w:tr>
    </w:tbl>
    <w:p w:rsidR="007F4F4C" w:rsidRPr="0081566B" w:rsidRDefault="007F4F4C">
      <w:pPr>
        <w:rPr>
          <w:i/>
        </w:rPr>
      </w:pPr>
    </w:p>
    <w:tbl>
      <w:tblPr>
        <w:tblStyle w:val="a3"/>
        <w:tblpPr w:leftFromText="180" w:rightFromText="180" w:vertAnchor="text" w:horzAnchor="margin" w:tblpXSpec="center" w:tblpY="260"/>
        <w:tblW w:w="9639" w:type="dxa"/>
        <w:tblLayout w:type="fixed"/>
        <w:tblLook w:val="04A0" w:firstRow="1" w:lastRow="0" w:firstColumn="1" w:lastColumn="0" w:noHBand="0" w:noVBand="1"/>
      </w:tblPr>
      <w:tblGrid>
        <w:gridCol w:w="959"/>
        <w:gridCol w:w="3769"/>
        <w:gridCol w:w="739"/>
        <w:gridCol w:w="766"/>
        <w:gridCol w:w="746"/>
        <w:gridCol w:w="2660"/>
      </w:tblGrid>
      <w:tr w:rsidR="0081566B" w:rsidRPr="0081566B" w:rsidTr="0081566B">
        <w:tc>
          <w:tcPr>
            <w:tcW w:w="959" w:type="dxa"/>
          </w:tcPr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lastRenderedPageBreak/>
              <w:t>№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3769" w:type="dxa"/>
          </w:tcPr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="PragmaticaC" w:eastAsiaTheme="minorHAnsi" w:hAnsi="PragmaticaC" w:cs="PragmaticaC"/>
                <w:i/>
                <w:sz w:val="19"/>
                <w:szCs w:val="19"/>
                <w:lang w:eastAsia="en-US"/>
              </w:rPr>
              <w:t>Содержание материала</w:t>
            </w:r>
          </w:p>
        </w:tc>
        <w:tc>
          <w:tcPr>
            <w:tcW w:w="739" w:type="dxa"/>
          </w:tcPr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Кол-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во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766" w:type="dxa"/>
          </w:tcPr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по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плану</w:t>
            </w:r>
          </w:p>
        </w:tc>
        <w:tc>
          <w:tcPr>
            <w:tcW w:w="746" w:type="dxa"/>
          </w:tcPr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Дата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по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факту</w:t>
            </w:r>
          </w:p>
        </w:tc>
        <w:tc>
          <w:tcPr>
            <w:tcW w:w="2660" w:type="dxa"/>
          </w:tcPr>
          <w:p w:rsidR="0081566B" w:rsidRPr="0081566B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i/>
                <w:sz w:val="19"/>
                <w:szCs w:val="19"/>
                <w:lang w:eastAsia="en-US"/>
              </w:rPr>
            </w:pPr>
            <w:r w:rsidRPr="0081566B">
              <w:rPr>
                <w:rFonts w:ascii="PragmaticaC" w:eastAsiaTheme="minorHAnsi" w:hAnsi="PragmaticaC" w:cs="PragmaticaC"/>
                <w:i/>
                <w:sz w:val="19"/>
                <w:szCs w:val="19"/>
                <w:lang w:eastAsia="en-US"/>
              </w:rPr>
              <w:t>Характеристика основных видов</w:t>
            </w:r>
          </w:p>
          <w:p w:rsidR="0081566B" w:rsidRPr="0081566B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i/>
                <w:sz w:val="19"/>
                <w:szCs w:val="19"/>
                <w:lang w:eastAsia="en-US"/>
              </w:rPr>
            </w:pPr>
            <w:r w:rsidRPr="0081566B">
              <w:rPr>
                <w:rFonts w:ascii="PragmaticaC" w:eastAsiaTheme="minorHAnsi" w:hAnsi="PragmaticaC" w:cs="PragmaticaC"/>
                <w:i/>
                <w:sz w:val="19"/>
                <w:szCs w:val="19"/>
                <w:lang w:eastAsia="en-US"/>
              </w:rPr>
              <w:t>деятельности ученика</w:t>
            </w:r>
          </w:p>
          <w:p w:rsidR="0081566B" w:rsidRPr="0081566B" w:rsidRDefault="0081566B" w:rsidP="006A25E4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81566B">
              <w:rPr>
                <w:rFonts w:ascii="PragmaticaC" w:eastAsiaTheme="minorHAnsi" w:hAnsi="PragmaticaC" w:cs="PragmaticaC"/>
                <w:i/>
                <w:sz w:val="19"/>
                <w:szCs w:val="19"/>
                <w:lang w:eastAsia="en-US"/>
              </w:rPr>
              <w:t xml:space="preserve"> (на уровне учебных действий)</w:t>
            </w:r>
          </w:p>
        </w:tc>
      </w:tr>
      <w:tr w:rsidR="0081566B" w:rsidRPr="007F4F4C" w:rsidTr="0081566B">
        <w:trPr>
          <w:trHeight w:val="53"/>
        </w:trPr>
        <w:tc>
          <w:tcPr>
            <w:tcW w:w="959" w:type="dxa"/>
          </w:tcPr>
          <w:p w:rsidR="0081566B" w:rsidRDefault="0081566B" w:rsidP="006A25E4">
            <w:pPr>
              <w:rPr>
                <w:rFonts w:eastAsiaTheme="minorHAnsi"/>
                <w:lang w:eastAsia="en-US"/>
              </w:rPr>
            </w:pPr>
          </w:p>
          <w:p w:rsidR="0081566B" w:rsidRDefault="0081566B" w:rsidP="006A25E4">
            <w:pPr>
              <w:rPr>
                <w:rFonts w:eastAsiaTheme="minorHAnsi"/>
                <w:lang w:eastAsia="en-US"/>
              </w:rPr>
            </w:pPr>
          </w:p>
          <w:p w:rsidR="0081566B" w:rsidRPr="003503D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157-159</w:t>
            </w:r>
          </w:p>
          <w:p w:rsidR="0081566B" w:rsidRPr="003503D1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Pr="003503D1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Pr="003503D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160-161</w:t>
            </w:r>
          </w:p>
          <w:p w:rsidR="0081566B" w:rsidRPr="003503D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162-164</w:t>
            </w:r>
          </w:p>
          <w:p w:rsidR="0081566B" w:rsidRDefault="0081566B" w:rsidP="006A25E4">
            <w:pPr>
              <w:rPr>
                <w:rFonts w:eastAsiaTheme="minorHAnsi"/>
                <w:lang w:eastAsia="en-US"/>
              </w:rPr>
            </w:pPr>
          </w:p>
          <w:p w:rsidR="0081566B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165-167</w:t>
            </w: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168</w:t>
            </w:r>
          </w:p>
          <w:p w:rsidR="0081566B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169-171</w:t>
            </w:r>
          </w:p>
          <w:p w:rsidR="0081566B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172-174</w:t>
            </w: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175-179</w:t>
            </w: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180-182</w:t>
            </w: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183</w:t>
            </w:r>
          </w:p>
          <w:p w:rsidR="00CF47B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184-185</w:t>
            </w: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186-188</w:t>
            </w: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189-204</w:t>
            </w:r>
          </w:p>
          <w:p w:rsidR="0081566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81566B" w:rsidRPr="0042319B" w:rsidRDefault="0081566B" w:rsidP="006A25E4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769" w:type="dxa"/>
          </w:tcPr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u w:val="single"/>
                <w:lang w:eastAsia="en-US"/>
              </w:rPr>
              <w:t xml:space="preserve">Глава5 Обыкновенные и десятичные  </w:t>
            </w:r>
            <w:r w:rsidRPr="007F4F4C">
              <w:rPr>
                <w:rFonts w:eastAsiaTheme="minorHAnsi"/>
                <w:b/>
                <w:bCs/>
                <w:i/>
                <w:u w:val="single"/>
                <w:lang w:eastAsia="en-US"/>
              </w:rPr>
              <w:t>дроби</w:t>
            </w:r>
          </w:p>
          <w:p w:rsidR="0081566B" w:rsidRDefault="0081566B" w:rsidP="0081566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Преобразование  обыкновенных  дробей  в  десятичные  дроби</w:t>
            </w:r>
            <w:r w:rsidRPr="007F4F4C">
              <w:rPr>
                <w:rFonts w:eastAsiaTheme="minorHAnsi"/>
                <w:lang w:eastAsia="en-US"/>
              </w:rPr>
              <w:t xml:space="preserve"> </w:t>
            </w:r>
          </w:p>
          <w:p w:rsidR="0081566B" w:rsidRPr="0081566B" w:rsidRDefault="0081566B" w:rsidP="0081566B">
            <w:pPr>
              <w:rPr>
                <w:rFonts w:eastAsiaTheme="minorEastAsia"/>
                <w:sz w:val="20"/>
                <w:szCs w:val="20"/>
              </w:rPr>
            </w:pPr>
            <w:r w:rsidRPr="0081566B">
              <w:t>Конечные  и  бесконечные</w:t>
            </w:r>
          </w:p>
          <w:p w:rsidR="0081566B" w:rsidRPr="0081566B" w:rsidRDefault="0081566B" w:rsidP="0081566B">
            <w:pPr>
              <w:rPr>
                <w:rFonts w:eastAsiaTheme="minorEastAsia"/>
                <w:sz w:val="20"/>
                <w:szCs w:val="20"/>
              </w:rPr>
            </w:pPr>
            <w:r w:rsidRPr="0081566B">
              <w:t>десятичные дроби.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Периодические десятичные дроби</w:t>
            </w:r>
          </w:p>
          <w:p w:rsidR="0081566B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Непериодические десятичные дроби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 xml:space="preserve">Преобразование десятичных дробей в </w:t>
            </w:r>
            <w:proofErr w:type="gramStart"/>
            <w:r>
              <w:t>обыкновенные</w:t>
            </w:r>
            <w:proofErr w:type="gramEnd"/>
            <w:r>
              <w:t>.</w:t>
            </w:r>
          </w:p>
          <w:p w:rsidR="0081566B" w:rsidRDefault="0081566B" w:rsidP="006A25E4">
            <w:pPr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Действительные числа </w:t>
            </w:r>
          </w:p>
          <w:p w:rsidR="0081566B" w:rsidRPr="007F4F4C" w:rsidRDefault="0081566B" w:rsidP="006A25E4">
            <w:pPr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Длина отрезка </w:t>
            </w:r>
          </w:p>
          <w:p w:rsidR="0081566B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Длина окружности. Площадь круга</w:t>
            </w:r>
            <w:r w:rsidR="00044675">
              <w:rPr>
                <w:rFonts w:eastAsiaTheme="minorHAnsi"/>
                <w:lang w:eastAsia="en-US"/>
              </w:rPr>
              <w:t xml:space="preserve">. 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Декартова система координат на плоскости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Столбчатые диаграммы и графики </w:t>
            </w:r>
          </w:p>
          <w:p w:rsidR="0081566B" w:rsidRPr="0081566B" w:rsidRDefault="0081566B" w:rsidP="0081566B">
            <w:pPr>
              <w:rPr>
                <w:rFonts w:eastAsiaTheme="minorEastAsia"/>
                <w:sz w:val="20"/>
                <w:szCs w:val="20"/>
              </w:rPr>
            </w:pPr>
            <w:r w:rsidRPr="0081566B">
              <w:t>Извлечение информации из диаграмм. Изображение</w:t>
            </w:r>
          </w:p>
          <w:p w:rsidR="0081566B" w:rsidRPr="0081566B" w:rsidRDefault="0081566B" w:rsidP="0081566B">
            <w:pPr>
              <w:rPr>
                <w:rFonts w:eastAsiaTheme="minorEastAsia"/>
                <w:sz w:val="20"/>
                <w:szCs w:val="20"/>
              </w:rPr>
            </w:pPr>
            <w:r w:rsidRPr="0081566B">
              <w:t>диаграмм по числовым данным.</w:t>
            </w:r>
          </w:p>
          <w:p w:rsidR="0081566B" w:rsidRDefault="0081566B" w:rsidP="006A25E4">
            <w:pPr>
              <w:rPr>
                <w:rFonts w:eastAsiaTheme="minorHAnsi"/>
                <w:b/>
                <w:lang w:eastAsia="en-US"/>
              </w:rPr>
            </w:pPr>
            <w:r w:rsidRPr="0081566B">
              <w:rPr>
                <w:rFonts w:eastAsiaTheme="minorHAnsi"/>
                <w:b/>
                <w:lang w:eastAsia="en-US"/>
              </w:rPr>
              <w:t>Контрольная работа № 8</w:t>
            </w:r>
          </w:p>
          <w:p w:rsidR="00044675" w:rsidRPr="0081566B" w:rsidRDefault="00044675" w:rsidP="006A25E4">
            <w:pPr>
              <w:rPr>
                <w:rFonts w:eastAsiaTheme="minorHAnsi"/>
                <w:b/>
                <w:lang w:eastAsia="en-US"/>
              </w:rPr>
            </w:pPr>
          </w:p>
          <w:p w:rsidR="00CF47B1" w:rsidRPr="00220251" w:rsidRDefault="0081566B" w:rsidP="0022025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Задачи на составление и разрезание фигур</w:t>
            </w:r>
            <w:r w:rsidR="00220251">
              <w:rPr>
                <w:rFonts w:eastAsiaTheme="minorHAnsi"/>
                <w:lang w:eastAsia="en-US"/>
              </w:rPr>
              <w:t xml:space="preserve">. Равновеликие </w:t>
            </w:r>
            <w:proofErr w:type="spellStart"/>
            <w:r w:rsidR="00220251">
              <w:rPr>
                <w:rFonts w:eastAsiaTheme="minorHAnsi"/>
                <w:lang w:eastAsia="en-US"/>
              </w:rPr>
              <w:t>фигуры</w:t>
            </w:r>
            <w:proofErr w:type="gramStart"/>
            <w:r w:rsidR="00220251">
              <w:rPr>
                <w:rFonts w:eastAsiaTheme="minorHAnsi"/>
                <w:lang w:eastAsia="en-US"/>
              </w:rPr>
              <w:t>.</w:t>
            </w:r>
            <w:r w:rsidR="00CF47B1" w:rsidRPr="00CF47B1">
              <w:t>П</w:t>
            </w:r>
            <w:proofErr w:type="gramEnd"/>
            <w:r w:rsidR="00CF47B1" w:rsidRPr="00CF47B1">
              <w:t>римеры</w:t>
            </w:r>
            <w:proofErr w:type="spellEnd"/>
            <w:r w:rsidR="00CF47B1" w:rsidRPr="00CF47B1">
              <w:t xml:space="preserve"> разверток многогранников, цилиндра и конуса.</w:t>
            </w:r>
          </w:p>
          <w:p w:rsidR="0081566B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>Исторические сведения</w:t>
            </w:r>
            <w:r w:rsidR="00CF47B1">
              <w:rPr>
                <w:rFonts w:eastAsiaTheme="minorHAnsi"/>
                <w:lang w:eastAsia="en-US"/>
              </w:rPr>
              <w:t xml:space="preserve"> </w:t>
            </w:r>
          </w:p>
          <w:p w:rsidR="00CF47B1" w:rsidRPr="007F4F4C" w:rsidRDefault="00CF47B1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Л.Эйлер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и первое замечательное число пи</w:t>
            </w:r>
          </w:p>
          <w:p w:rsidR="0081566B" w:rsidRPr="007F4F4C" w:rsidRDefault="0081566B" w:rsidP="006A25E4">
            <w:pPr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 Занимательные задачи</w:t>
            </w:r>
          </w:p>
          <w:p w:rsidR="0081566B" w:rsidRPr="007F4F4C" w:rsidRDefault="0081566B" w:rsidP="006A25E4">
            <w:pPr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b/>
                <w:bCs/>
                <w:lang w:eastAsia="en-US"/>
              </w:rPr>
              <w:t>Повторение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4F4C">
              <w:rPr>
                <w:rFonts w:eastAsiaTheme="minorHAnsi"/>
                <w:lang w:eastAsia="en-US"/>
              </w:rPr>
              <w:t xml:space="preserve">Повторение за 5—6 классы </w:t>
            </w:r>
          </w:p>
          <w:p w:rsidR="0081566B" w:rsidRPr="0081566B" w:rsidRDefault="0081566B" w:rsidP="006A25E4">
            <w:pPr>
              <w:rPr>
                <w:rFonts w:eastAsiaTheme="minorHAnsi"/>
                <w:b/>
                <w:lang w:eastAsia="en-US"/>
              </w:rPr>
            </w:pPr>
            <w:r w:rsidRPr="0081566B">
              <w:rPr>
                <w:rFonts w:eastAsiaTheme="minorHAnsi"/>
                <w:b/>
                <w:lang w:eastAsia="en-US"/>
              </w:rPr>
              <w:t>Итоговая контрольная работа № 9</w:t>
            </w:r>
          </w:p>
          <w:p w:rsidR="0081566B" w:rsidRPr="007F4F4C" w:rsidRDefault="0081566B" w:rsidP="006A25E4">
            <w:pPr>
              <w:rPr>
                <w:rFonts w:eastAsiaTheme="minorHAnsi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eastAsiaTheme="minorHAnsi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39" w:type="dxa"/>
          </w:tcPr>
          <w:p w:rsidR="0081566B" w:rsidRPr="00CF47B1" w:rsidRDefault="0081566B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F47B1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32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044675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044675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CF47B1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:rsidR="00CF47B1" w:rsidRDefault="00CF47B1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F4F4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</w:tcPr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22.03</w:t>
            </w:r>
          </w:p>
          <w:p w:rsidR="0081566B" w:rsidRPr="00A271F5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A271F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23.03</w:t>
            </w:r>
          </w:p>
          <w:p w:rsidR="00CF47B1" w:rsidRDefault="00CF47B1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1.04</w:t>
            </w:r>
          </w:p>
          <w:p w:rsidR="0081566B" w:rsidRPr="00CB0C32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CB0C32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27.04</w:t>
            </w: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044675" w:rsidRDefault="00044675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81566B" w:rsidRPr="00CB0C32" w:rsidRDefault="0081566B" w:rsidP="006A25E4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CB0C32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29.04</w:t>
            </w: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47B1" w:rsidRDefault="00CF47B1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30.04</w:t>
            </w:r>
          </w:p>
          <w:p w:rsidR="0081566B" w:rsidRPr="00CB0C32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CB0C32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6.05</w:t>
            </w: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7.05</w:t>
            </w: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8.05</w:t>
            </w:r>
          </w:p>
          <w:p w:rsidR="0081566B" w:rsidRPr="00A271F5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</w:pPr>
            <w:r w:rsidRPr="00A271F5">
              <w:rPr>
                <w:rFonts w:asciiTheme="minorHAnsi" w:eastAsiaTheme="minorHAnsi" w:hAnsiTheme="minorHAnsi" w:cstheme="minorBidi"/>
                <w:sz w:val="22"/>
                <w:szCs w:val="22"/>
                <w:u w:val="single"/>
                <w:lang w:eastAsia="en-US"/>
              </w:rPr>
              <w:t>8.05</w:t>
            </w: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81566B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13.05-31.05</w:t>
            </w:r>
          </w:p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</w:tcPr>
          <w:p w:rsidR="0081566B" w:rsidRPr="007F4F4C" w:rsidRDefault="0081566B" w:rsidP="006A25E4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660" w:type="dxa"/>
          </w:tcPr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Представлять положительную обыкновенную дробь в виде конечной (бесконечной) десятичной дроби. Понимать, что любую обыкновенную дробь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можно записать в виде периодической десятичной дроби, что периодическая десятичная дробь есть другая запись некоторой обыкновенной дроби. [Записывать несложные периодические дроби в виде обыкновенных дробей.] Приводить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примеры непериодических десятичных дробей, понимать действительное число как бесконечную десятичную дробь, рациональное число как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периодическую десятичную дробь, а иррациональное число как непериодическую бесконечную десятичную дробь. Сравнивать бесконечные десятичные дроби. Использовать формулы длины окружности и площади круга для решения задач, понимать, что число </w:t>
            </w:r>
            <w:r w:rsidRPr="007F4F4C">
              <w:rPr>
                <w:rFonts w:ascii="SymbolMat" w:eastAsiaTheme="minorHAnsi" w:hAnsi="SymbolMat" w:cs="SymbolMat"/>
                <w:sz w:val="17"/>
                <w:szCs w:val="17"/>
                <w:lang w:eastAsia="en-US"/>
              </w:rPr>
              <w:t xml:space="preserve">π </w:t>
            </w: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— иррациональное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число, что для решения задач можно использовать его приближение. Строить на координатной плоскости точки и фигуры </w:t>
            </w:r>
            <w:proofErr w:type="gramStart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по</w:t>
            </w:r>
            <w:proofErr w:type="gramEnd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 заданным </w:t>
            </w:r>
            <w:proofErr w:type="spellStart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коорди</w:t>
            </w:r>
            <w:proofErr w:type="spellEnd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-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spellStart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натам</w:t>
            </w:r>
            <w:proofErr w:type="spellEnd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, определять координаты точек. Строить столбчатые диаграммы, графики процессов,</w:t>
            </w:r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 xml:space="preserve">равномерного движения, решать простейшие задачи на анализ графика. </w:t>
            </w:r>
            <w:proofErr w:type="gramStart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[Решать задачи на</w:t>
            </w:r>
            <w:proofErr w:type="gramEnd"/>
          </w:p>
          <w:p w:rsidR="0081566B" w:rsidRPr="007F4F4C" w:rsidRDefault="0081566B" w:rsidP="006A25E4">
            <w:pPr>
              <w:autoSpaceDE w:val="0"/>
              <w:autoSpaceDN w:val="0"/>
              <w:adjustRightInd w:val="0"/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</w:pPr>
            <w:proofErr w:type="gramStart"/>
            <w:r w:rsidRPr="007F4F4C">
              <w:rPr>
                <w:rFonts w:ascii="PragmaticaC" w:eastAsiaTheme="minorHAnsi" w:hAnsi="PragmaticaC" w:cs="PragmaticaC"/>
                <w:sz w:val="17"/>
                <w:szCs w:val="17"/>
                <w:lang w:eastAsia="en-US"/>
              </w:rPr>
              <w:t>составление и разрезание фигур, находить равновеликие и равносоставленные фигуры.]</w:t>
            </w:r>
            <w:proofErr w:type="gramEnd"/>
          </w:p>
        </w:tc>
      </w:tr>
    </w:tbl>
    <w:p w:rsidR="007F4F4C" w:rsidRDefault="007F4F4C"/>
    <w:p w:rsidR="007F4F4C" w:rsidRDefault="007F4F4C"/>
    <w:p w:rsidR="007F4F4C" w:rsidRDefault="007F4F4C"/>
    <w:p w:rsidR="00D15466" w:rsidRDefault="00D15466">
      <w:bookmarkStart w:id="0" w:name="_GoBack"/>
      <w:bookmarkEnd w:id="0"/>
    </w:p>
    <w:p w:rsidR="007F4F4C" w:rsidRDefault="007F4F4C"/>
    <w:p w:rsidR="007F4F4C" w:rsidRDefault="007F4F4C"/>
    <w:p w:rsidR="007F4F4C" w:rsidRDefault="007F4F4C"/>
    <w:p w:rsidR="007F4F4C" w:rsidRDefault="007F4F4C"/>
    <w:p w:rsidR="007F4F4C" w:rsidRDefault="007F4F4C"/>
    <w:p w:rsidR="007F4F4C" w:rsidRDefault="007F4F4C"/>
    <w:p w:rsidR="007F4F4C" w:rsidRDefault="007F4F4C"/>
    <w:p w:rsidR="007F4F4C" w:rsidRDefault="007F4F4C"/>
    <w:p w:rsidR="007F4F4C" w:rsidRDefault="007F4F4C"/>
    <w:p w:rsidR="007F4F4C" w:rsidRDefault="007F4F4C"/>
    <w:p w:rsidR="007F4F4C" w:rsidRDefault="007F4F4C"/>
    <w:sectPr w:rsidR="007F4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E8"/>
    <w:rsid w:val="000074A2"/>
    <w:rsid w:val="00030523"/>
    <w:rsid w:val="00044675"/>
    <w:rsid w:val="000D7A07"/>
    <w:rsid w:val="001218E0"/>
    <w:rsid w:val="001869AE"/>
    <w:rsid w:val="001F7F61"/>
    <w:rsid w:val="00220251"/>
    <w:rsid w:val="00231A30"/>
    <w:rsid w:val="002B6489"/>
    <w:rsid w:val="003222CB"/>
    <w:rsid w:val="003503D1"/>
    <w:rsid w:val="00364A59"/>
    <w:rsid w:val="0042319B"/>
    <w:rsid w:val="00457FDE"/>
    <w:rsid w:val="004A0406"/>
    <w:rsid w:val="004C1648"/>
    <w:rsid w:val="004F06AC"/>
    <w:rsid w:val="00625016"/>
    <w:rsid w:val="0068639E"/>
    <w:rsid w:val="006964A7"/>
    <w:rsid w:val="006A25E4"/>
    <w:rsid w:val="006A5D4F"/>
    <w:rsid w:val="00783B13"/>
    <w:rsid w:val="007E0D71"/>
    <w:rsid w:val="007F2E7B"/>
    <w:rsid w:val="007F4F4C"/>
    <w:rsid w:val="0081566B"/>
    <w:rsid w:val="008265A3"/>
    <w:rsid w:val="008703AD"/>
    <w:rsid w:val="008831A3"/>
    <w:rsid w:val="008E0515"/>
    <w:rsid w:val="008F42E8"/>
    <w:rsid w:val="00955094"/>
    <w:rsid w:val="00995A23"/>
    <w:rsid w:val="009A5C0A"/>
    <w:rsid w:val="009D3D4D"/>
    <w:rsid w:val="00A271F5"/>
    <w:rsid w:val="00A90050"/>
    <w:rsid w:val="00AA462E"/>
    <w:rsid w:val="00B941C6"/>
    <w:rsid w:val="00BA4B8A"/>
    <w:rsid w:val="00C0056F"/>
    <w:rsid w:val="00C17A1A"/>
    <w:rsid w:val="00CB0C32"/>
    <w:rsid w:val="00CC5014"/>
    <w:rsid w:val="00CF47B1"/>
    <w:rsid w:val="00D15466"/>
    <w:rsid w:val="00D87DED"/>
    <w:rsid w:val="00E45D6A"/>
    <w:rsid w:val="00E47D46"/>
    <w:rsid w:val="00E82080"/>
    <w:rsid w:val="00EE7D4A"/>
    <w:rsid w:val="00EF54CF"/>
    <w:rsid w:val="00EF74B8"/>
    <w:rsid w:val="00F6455B"/>
    <w:rsid w:val="00F76DF8"/>
    <w:rsid w:val="00F8328F"/>
    <w:rsid w:val="00FA2F24"/>
    <w:rsid w:val="00F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9283</Words>
  <Characters>52915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2018-11-25T14:38:00Z</dcterms:created>
  <dcterms:modified xsi:type="dcterms:W3CDTF">2018-12-25T16:11:00Z</dcterms:modified>
</cp:coreProperties>
</file>